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3B52EA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3B52EA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E46A5C">
        <w:rPr>
          <w:b/>
          <w:sz w:val="32"/>
          <w:szCs w:val="16"/>
        </w:rPr>
        <w:t>2</w:t>
      </w:r>
      <w:r w:rsidR="00E82345">
        <w:rPr>
          <w:b/>
          <w:sz w:val="32"/>
          <w:szCs w:val="16"/>
        </w:rPr>
        <w:t>1</w:t>
      </w:r>
      <w:r>
        <w:rPr>
          <w:b/>
          <w:sz w:val="32"/>
          <w:szCs w:val="16"/>
        </w:rPr>
        <w:t xml:space="preserve">от </w:t>
      </w:r>
      <w:r w:rsidR="000F7114">
        <w:rPr>
          <w:b/>
          <w:sz w:val="32"/>
          <w:szCs w:val="16"/>
        </w:rPr>
        <w:t>13.07</w:t>
      </w:r>
      <w:r>
        <w:rPr>
          <w:b/>
          <w:sz w:val="32"/>
          <w:szCs w:val="16"/>
        </w:rPr>
        <w:t>.201</w:t>
      </w:r>
      <w:r w:rsidR="003F0EF9">
        <w:rPr>
          <w:b/>
          <w:sz w:val="32"/>
          <w:szCs w:val="16"/>
        </w:rPr>
        <w:t>2</w:t>
      </w:r>
    </w:p>
    <w:p w:rsidR="00226732" w:rsidRDefault="00226732" w:rsidP="00226732">
      <w:r>
        <w:t xml:space="preserve">  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E82345" w:rsidRPr="00E82345" w:rsidRDefault="00E82345" w:rsidP="00E8234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D2658" w:rsidRPr="00CD2658" w:rsidRDefault="00CD2658" w:rsidP="00CD265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D2658">
        <w:rPr>
          <w:b/>
          <w:noProof/>
          <w:sz w:val="16"/>
          <w:szCs w:val="16"/>
        </w:rPr>
        <w:drawing>
          <wp:inline distT="0" distB="0" distL="0" distR="0">
            <wp:extent cx="390525" cy="43473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58" w:rsidRPr="00CD2658" w:rsidRDefault="00CD2658" w:rsidP="00CD265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D2658">
        <w:rPr>
          <w:rFonts w:ascii="Times New Roman" w:hAnsi="Times New Roman" w:cs="Times New Roman"/>
          <w:b/>
          <w:bCs/>
          <w:sz w:val="16"/>
          <w:szCs w:val="16"/>
        </w:rPr>
        <w:t>АДМИНИСТРАЦИЯ МУНИЦИПАЛЬНОГО ОБРАЗОВАНИЯ</w:t>
      </w:r>
    </w:p>
    <w:p w:rsidR="00CD2658" w:rsidRPr="00CD2658" w:rsidRDefault="00CD2658" w:rsidP="00CD265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D2658">
        <w:rPr>
          <w:rFonts w:ascii="Times New Roman" w:hAnsi="Times New Roman" w:cs="Times New Roman"/>
          <w:b/>
          <w:bCs/>
          <w:sz w:val="16"/>
          <w:szCs w:val="16"/>
        </w:rPr>
        <w:t>«КАНИНСКИЙ СЕЛЬСОВЕТ»  НЕНЕЦКОГО АВТОНОМНОГО ОКРУГА</w:t>
      </w:r>
    </w:p>
    <w:p w:rsidR="00CD2658" w:rsidRPr="00CD2658" w:rsidRDefault="00CD2658" w:rsidP="00CD265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D2658" w:rsidRPr="00CD2658" w:rsidRDefault="00CD2658" w:rsidP="00CD265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D2658" w:rsidRPr="00CD2658" w:rsidRDefault="00CD2658" w:rsidP="00CD265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D2658" w:rsidRPr="00CD2658" w:rsidRDefault="00CD2658" w:rsidP="00CD265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D2658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CD2658" w:rsidRPr="00CD2658" w:rsidRDefault="00CD2658" w:rsidP="00CD26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CD2658">
        <w:rPr>
          <w:rFonts w:ascii="Times New Roman" w:hAnsi="Times New Roman" w:cs="Times New Roman"/>
          <w:b w:val="0"/>
          <w:sz w:val="16"/>
          <w:szCs w:val="16"/>
        </w:rPr>
        <w:t>13 июля 2012 года № 59/1</w:t>
      </w:r>
    </w:p>
    <w:p w:rsidR="00CD2658" w:rsidRPr="00CD2658" w:rsidRDefault="00CD2658" w:rsidP="00CD265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39"/>
        <w:gridCol w:w="4840"/>
      </w:tblGrid>
      <w:tr w:rsidR="00CD2658" w:rsidRPr="00CD2658" w:rsidTr="00CD2658">
        <w:trPr>
          <w:trHeight w:val="284"/>
        </w:trPr>
        <w:tc>
          <w:tcPr>
            <w:tcW w:w="4839" w:type="dxa"/>
          </w:tcPr>
          <w:p w:rsidR="00CD2658" w:rsidRPr="00CD2658" w:rsidRDefault="00CD2658" w:rsidP="00CD2658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2658">
              <w:rPr>
                <w:rFonts w:ascii="Times New Roman" w:hAnsi="Times New Roman" w:cs="Times New Roman"/>
                <w:sz w:val="16"/>
                <w:szCs w:val="16"/>
              </w:rPr>
              <w:t xml:space="preserve">Об исполнении бюджета муниципального образования «Канинский сельсовет» Ненецкого автономного округа </w:t>
            </w:r>
            <w:r w:rsidRPr="00CD2658">
              <w:rPr>
                <w:rFonts w:ascii="Times New Roman" w:hAnsi="Times New Roman" w:cs="Times New Roman"/>
                <w:sz w:val="16"/>
                <w:szCs w:val="16"/>
              </w:rPr>
              <w:br/>
              <w:t>за 2 квартал 2012 года</w:t>
            </w:r>
          </w:p>
        </w:tc>
        <w:tc>
          <w:tcPr>
            <w:tcW w:w="4840" w:type="dxa"/>
          </w:tcPr>
          <w:p w:rsidR="00CD2658" w:rsidRPr="00CD2658" w:rsidRDefault="00CD2658" w:rsidP="00CD26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2658" w:rsidRPr="00CD2658" w:rsidRDefault="00CD2658" w:rsidP="00CD26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D2658" w:rsidRPr="00CD2658" w:rsidRDefault="00CD2658" w:rsidP="00CD265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D2658" w:rsidRPr="00CD2658" w:rsidRDefault="00CD2658" w:rsidP="00CD2658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CD2658">
        <w:rPr>
          <w:sz w:val="16"/>
          <w:szCs w:val="16"/>
        </w:rPr>
        <w:t>В соответствии со статьей 264.2 Бюджетного кодекса Российской Федерации и рассмотрев отчет об исполнении бюджета муниципального образования «Канинский сельсовет» Ненецкого автономного округа за 2 квартал 2012 года, ПОСТАНОВЛЯЮ:</w:t>
      </w:r>
    </w:p>
    <w:p w:rsidR="00CD2658" w:rsidRPr="00CD2658" w:rsidRDefault="00CD2658" w:rsidP="00CD2658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CD2658" w:rsidRPr="00CD2658" w:rsidRDefault="00CD2658" w:rsidP="00CD2658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CD2658">
        <w:rPr>
          <w:sz w:val="16"/>
          <w:szCs w:val="16"/>
        </w:rPr>
        <w:t xml:space="preserve">1. Утвердить прилагаемый отчет об исполнении бюджета муниципального образования за 2 квартал 2012 года по доходам в сумме 22 211,3 тыс. рублей, по расходам 21 082,2 тыс. рублей, </w:t>
      </w:r>
      <w:r w:rsidRPr="00CD2658">
        <w:rPr>
          <w:bCs/>
          <w:sz w:val="16"/>
          <w:szCs w:val="16"/>
        </w:rPr>
        <w:t>с превышением доходов над расходами (профицитом) в сумме 1 129,1 тыс. рублей со следующими показателями:</w:t>
      </w:r>
    </w:p>
    <w:p w:rsidR="00CD2658" w:rsidRPr="00CD2658" w:rsidRDefault="00CD2658" w:rsidP="00CD2658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CD2658">
        <w:rPr>
          <w:sz w:val="16"/>
          <w:szCs w:val="16"/>
        </w:rPr>
        <w:t>1.1. доходы местного бюджета по кодам классификации доходов бюджетов на 2012 год согласно «Приложению № 1» к настоящему постановлению;</w:t>
      </w:r>
    </w:p>
    <w:p w:rsidR="00CD2658" w:rsidRPr="00CD2658" w:rsidRDefault="00CD2658" w:rsidP="00CD2658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CD2658">
        <w:rPr>
          <w:sz w:val="16"/>
          <w:szCs w:val="16"/>
        </w:rPr>
        <w:t>1.2.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 согласно «Приложению № 2» к настоящему постановлению;</w:t>
      </w:r>
    </w:p>
    <w:p w:rsidR="00CD2658" w:rsidRPr="00CD2658" w:rsidRDefault="00CD2658" w:rsidP="00CD2658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CD2658">
        <w:rPr>
          <w:sz w:val="16"/>
          <w:szCs w:val="16"/>
        </w:rPr>
        <w:t>1.3. источники финансирования дефицита местного бюджета на 2012 год согласно «Приложению № 3» к настоящему постановлению;</w:t>
      </w:r>
    </w:p>
    <w:p w:rsidR="00CD2658" w:rsidRPr="00CD2658" w:rsidRDefault="00CD2658" w:rsidP="00CD2658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CD2658">
        <w:rPr>
          <w:sz w:val="16"/>
          <w:szCs w:val="16"/>
        </w:rPr>
        <w:t>1.4. объем доходов и расходов от приносящей доход деятельности на 2012 год согласно «Приложению № 4» к настоящему постановлению.</w:t>
      </w:r>
    </w:p>
    <w:p w:rsidR="00CD2658" w:rsidRPr="00CD2658" w:rsidRDefault="00CD2658" w:rsidP="00CD26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D2658" w:rsidRPr="00CD2658" w:rsidRDefault="00CD2658" w:rsidP="00CD26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658">
        <w:rPr>
          <w:rFonts w:ascii="Times New Roman" w:hAnsi="Times New Roman" w:cs="Times New Roman"/>
          <w:sz w:val="16"/>
          <w:szCs w:val="16"/>
        </w:rPr>
        <w:t>2.  Настоящее постановление вступает в силу со дня его официального опубликования.</w:t>
      </w:r>
    </w:p>
    <w:p w:rsidR="00CD2658" w:rsidRPr="00CD2658" w:rsidRDefault="00CD2658" w:rsidP="00CD265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D2658" w:rsidRPr="00CD2658" w:rsidRDefault="00CD2658" w:rsidP="00CD2658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CD2658" w:rsidRPr="00CD2658" w:rsidRDefault="00CD2658" w:rsidP="00CD2658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CD2658" w:rsidRDefault="00CD2658" w:rsidP="00CD2658">
      <w:pPr>
        <w:jc w:val="both"/>
        <w:rPr>
          <w:sz w:val="16"/>
          <w:szCs w:val="16"/>
        </w:rPr>
      </w:pPr>
      <w:r w:rsidRPr="00CD2658">
        <w:rPr>
          <w:sz w:val="16"/>
          <w:szCs w:val="16"/>
        </w:rPr>
        <w:t xml:space="preserve">  Глава МО  «Канинский сельсовет» НАО                                      </w:t>
      </w:r>
      <w:r w:rsidRPr="00CD2658">
        <w:rPr>
          <w:sz w:val="16"/>
          <w:szCs w:val="16"/>
        </w:rPr>
        <w:tab/>
      </w:r>
      <w:r w:rsidRPr="00CD2658">
        <w:rPr>
          <w:sz w:val="16"/>
          <w:szCs w:val="16"/>
        </w:rPr>
        <w:tab/>
        <w:t xml:space="preserve">  Б.Н. Коткин</w:t>
      </w:r>
    </w:p>
    <w:p w:rsidR="00CD2658" w:rsidRDefault="00CD2658" w:rsidP="00CD2658">
      <w:pPr>
        <w:jc w:val="both"/>
        <w:rPr>
          <w:sz w:val="16"/>
          <w:szCs w:val="16"/>
        </w:rPr>
      </w:pPr>
    </w:p>
    <w:tbl>
      <w:tblPr>
        <w:tblW w:w="10788" w:type="dxa"/>
        <w:tblInd w:w="93" w:type="dxa"/>
        <w:tblLook w:val="04A0"/>
      </w:tblPr>
      <w:tblGrid>
        <w:gridCol w:w="2142"/>
        <w:gridCol w:w="6490"/>
        <w:gridCol w:w="628"/>
        <w:gridCol w:w="519"/>
        <w:gridCol w:w="1009"/>
      </w:tblGrid>
      <w:tr w:rsidR="00CD2658" w:rsidRPr="00CD2658" w:rsidTr="006050B8">
        <w:trPr>
          <w:trHeight w:val="30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D76"/>
            <w:r w:rsidRPr="00CD2658">
              <w:rPr>
                <w:color w:val="000000"/>
                <w:sz w:val="16"/>
                <w:szCs w:val="16"/>
              </w:rPr>
              <w:t>Приложение № 1</w:t>
            </w:r>
            <w:bookmarkEnd w:id="0"/>
          </w:p>
        </w:tc>
      </w:tr>
      <w:tr w:rsidR="00CD2658" w:rsidRPr="00CD2658" w:rsidTr="006050B8">
        <w:trPr>
          <w:trHeight w:val="30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к постановлению Администрации муниципального образования "Канинский сельсовет" НАО</w:t>
            </w:r>
          </w:p>
        </w:tc>
      </w:tr>
      <w:tr w:rsidR="00CD2658" w:rsidRPr="00CD2658" w:rsidTr="006050B8">
        <w:trPr>
          <w:trHeight w:val="30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от 13 июля 2012 № 59/1</w:t>
            </w:r>
          </w:p>
        </w:tc>
      </w:tr>
      <w:tr w:rsidR="00CD2658" w:rsidRPr="00CD2658" w:rsidTr="006050B8">
        <w:trPr>
          <w:trHeight w:val="3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D2658" w:rsidRPr="00CD2658" w:rsidTr="006050B8">
        <w:trPr>
          <w:trHeight w:val="8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</w:tr>
      <w:tr w:rsidR="00CD2658" w:rsidRPr="00CD2658" w:rsidTr="006050B8">
        <w:trPr>
          <w:trHeight w:val="30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местного бюджета по кодам классификации доходов бюджетов на 2012 год</w:t>
            </w:r>
          </w:p>
        </w:tc>
      </w:tr>
      <w:tr w:rsidR="00CD2658" w:rsidRPr="00CD2658" w:rsidTr="006050B8">
        <w:trPr>
          <w:trHeight w:val="30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CD2658" w:rsidRPr="00CD2658" w:rsidTr="006050B8">
        <w:trPr>
          <w:trHeight w:val="8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Уточненный план на 2012 год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Исполнено за 2 квартал 2012 год</w:t>
            </w:r>
          </w:p>
        </w:tc>
      </w:tr>
      <w:tr w:rsidR="00CD2658" w:rsidRPr="00CD2658" w:rsidTr="006050B8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D2658" w:rsidRPr="00CD2658" w:rsidRDefault="00CD2658" w:rsidP="00CD26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2728,6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550,9</w:t>
            </w:r>
          </w:p>
        </w:tc>
      </w:tr>
      <w:tr w:rsidR="00CD2658" w:rsidRPr="00CD2658" w:rsidTr="006050B8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1854,1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934,3</w:t>
            </w:r>
          </w:p>
        </w:tc>
      </w:tr>
      <w:tr w:rsidR="00CD2658" w:rsidRPr="00CD2658" w:rsidTr="006050B8">
        <w:trPr>
          <w:trHeight w:val="3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1854,1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934,3</w:t>
            </w:r>
          </w:p>
        </w:tc>
      </w:tr>
      <w:tr w:rsidR="00CD2658" w:rsidRPr="00CD2658" w:rsidTr="006050B8">
        <w:trPr>
          <w:trHeight w:val="5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182 101 02010 01 0000 110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1854,1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932,5</w:t>
            </w:r>
          </w:p>
        </w:tc>
      </w:tr>
      <w:tr w:rsidR="00CD2658" w:rsidRPr="00CD2658" w:rsidTr="006050B8">
        <w:trPr>
          <w:trHeight w:val="9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182 101 02010 01 2000 110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Пени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3,1</w:t>
            </w:r>
          </w:p>
        </w:tc>
      </w:tr>
      <w:tr w:rsidR="00CD2658" w:rsidRPr="00CD2658" w:rsidTr="006050B8">
        <w:trPr>
          <w:trHeight w:val="9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lastRenderedPageBreak/>
              <w:t>182 101 02010 01 3000 110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Штрафы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CD2658" w:rsidRPr="00CD2658" w:rsidTr="006050B8">
        <w:trPr>
          <w:trHeight w:val="8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182 101 02030 01 1000 110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Налог  на  доходы  физических  лиц  с   доходов,  полученных физическими лицами в соответствии  со статьей 228 Налогового   кодекса   Российской Федерации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-2,7</w:t>
            </w:r>
          </w:p>
        </w:tc>
      </w:tr>
      <w:tr w:rsidR="00CD2658" w:rsidRPr="00CD2658" w:rsidTr="006050B8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243,5</w:t>
            </w:r>
          </w:p>
        </w:tc>
      </w:tr>
      <w:tr w:rsidR="00CD2658" w:rsidRPr="00CD2658" w:rsidTr="006050B8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182 105 03000 01 1000 110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338,3</w:t>
            </w:r>
          </w:p>
        </w:tc>
      </w:tr>
      <w:tr w:rsidR="00CD2658" w:rsidRPr="00CD2658" w:rsidTr="006050B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182  105 03020 01 2000 110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Единый сельскохозяйственный налог (за  налоговые периоды, истекшие до 1 января 2011 года)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-94,8</w:t>
            </w:r>
          </w:p>
        </w:tc>
      </w:tr>
      <w:tr w:rsidR="00CD2658" w:rsidRPr="00CD2658" w:rsidTr="006050B8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567,0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-896,6</w:t>
            </w:r>
          </w:p>
        </w:tc>
      </w:tr>
      <w:tr w:rsidR="00CD2658" w:rsidRPr="00CD2658" w:rsidTr="006050B8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1,7</w:t>
            </w:r>
          </w:p>
        </w:tc>
      </w:tr>
      <w:tr w:rsidR="00CD2658" w:rsidRPr="00CD2658" w:rsidTr="006050B8">
        <w:trPr>
          <w:trHeight w:val="6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182 106 01030 10 0000 110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1,7</w:t>
            </w:r>
          </w:p>
        </w:tc>
      </w:tr>
      <w:tr w:rsidR="00CD2658" w:rsidRPr="00CD2658" w:rsidTr="006050B8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563,0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-898,3</w:t>
            </w:r>
          </w:p>
        </w:tc>
      </w:tr>
      <w:tr w:rsidR="00CD2658" w:rsidRPr="00CD2658" w:rsidTr="006050B8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182 106 06013 10 0000 110</w:t>
            </w: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Земельный налог, взимаемый по ставке, установленным ст.394, п.1, п\п 1 НК РФ зачисляемый в бюджеты поселений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263,0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3,4</w:t>
            </w:r>
          </w:p>
        </w:tc>
      </w:tr>
      <w:tr w:rsidR="00CD2658" w:rsidRPr="00CD2658" w:rsidTr="006050B8">
        <w:trPr>
          <w:trHeight w:val="4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182 106 06013 10 2000 110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Пени на земельный налог, взимаемый по ставке, установленным ст.394, п.1, п\п 1 НК РФ зачисляемый в бюджеты поселений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0,9</w:t>
            </w:r>
          </w:p>
        </w:tc>
      </w:tr>
      <w:tr w:rsidR="00CD2658" w:rsidRPr="00CD2658" w:rsidTr="006050B8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182 106 06023 10 1000 110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Земельный налог, взимаемый по ставке, установленным ст.394, п.1, п\п 2 НК РФ зачисляемый в бюджеты поселений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-758,0</w:t>
            </w:r>
          </w:p>
        </w:tc>
      </w:tr>
      <w:tr w:rsidR="00CD2658" w:rsidRPr="00CD2658" w:rsidTr="006050B8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182 106 06023 10 2000 110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Пени на земельный налог, взимаемый по ставке, установленным ст.394, п.1, п\п 2 НК РФ зачисляемый в бюджеты поселений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25,1</w:t>
            </w:r>
          </w:p>
        </w:tc>
      </w:tr>
      <w:tr w:rsidR="00CD2658" w:rsidRPr="00CD2658" w:rsidTr="006050B8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182 106 06023 10 3000 110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Штрафы на земельный налог, взимаемый по ставке, установленным ст.394, п.1, п\п 2 НК РФ зачисляемый в бюджеты поселений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-169,7</w:t>
            </w:r>
          </w:p>
        </w:tc>
      </w:tr>
      <w:tr w:rsidR="00CD2658" w:rsidRPr="00CD2658" w:rsidTr="006050B8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38,9</w:t>
            </w:r>
          </w:p>
        </w:tc>
      </w:tr>
      <w:tr w:rsidR="00CD2658" w:rsidRPr="00CD2658" w:rsidTr="006050B8">
        <w:trPr>
          <w:trHeight w:val="9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430 1 08 04020 01 0000 110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Государственная    пошлина     за     совершение   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38,9</w:t>
            </w:r>
          </w:p>
        </w:tc>
      </w:tr>
      <w:tr w:rsidR="00CD2658" w:rsidRPr="00CD2658" w:rsidTr="006050B8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 xml:space="preserve">000  1 09 00000 00 0000 000 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-0,5</w:t>
            </w:r>
          </w:p>
        </w:tc>
      </w:tr>
      <w:tr w:rsidR="00CD2658" w:rsidRPr="00CD2658" w:rsidTr="006050B8">
        <w:trPr>
          <w:trHeight w:val="5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 xml:space="preserve"> 430 1 09 04053 10 0000 110 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>Земельный       налог       (по обязательствам, возникшим до  1 января 2006 года), мобилизуемый на территориях поселений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-0,5</w:t>
            </w:r>
          </w:p>
        </w:tc>
      </w:tr>
      <w:tr w:rsidR="00CD2658" w:rsidRPr="00CD2658" w:rsidTr="006050B8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45,2</w:t>
            </w:r>
          </w:p>
        </w:tc>
      </w:tr>
      <w:tr w:rsidR="00CD2658" w:rsidRPr="00CD2658" w:rsidTr="006050B8">
        <w:trPr>
          <w:trHeight w:val="6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>430 111 05035 10 0000 120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D2658" w:rsidRPr="00CD2658" w:rsidTr="006050B8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430 111  09045 10 0000 120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учреждений,а также имущества муниципальных унитарных предприятий,в т.ч. казенных)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85,8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45,2</w:t>
            </w:r>
          </w:p>
        </w:tc>
      </w:tr>
      <w:tr w:rsidR="00CD2658" w:rsidRPr="00CD2658" w:rsidTr="006050B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186,1</w:t>
            </w:r>
          </w:p>
        </w:tc>
      </w:tr>
      <w:tr w:rsidR="00CD2658" w:rsidRPr="00CD2658" w:rsidTr="006050B8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430 113 01995 10 0000 130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58" w:rsidRPr="00CD2658" w:rsidRDefault="00CD2658" w:rsidP="00CD2658">
            <w:pPr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 xml:space="preserve">Прочие доходы от оказания платных услуг  (работ) получателями средств бюджетов поселений                                                                                                                        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186,1</w:t>
            </w:r>
          </w:p>
        </w:tc>
      </w:tr>
      <w:tr w:rsidR="00CD2658" w:rsidRPr="00CD2658" w:rsidTr="006050B8">
        <w:trPr>
          <w:trHeight w:val="6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D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2728,6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550,9</w:t>
            </w:r>
          </w:p>
        </w:tc>
      </w:tr>
      <w:tr w:rsidR="00CD2658" w:rsidRPr="00CD2658" w:rsidTr="006050B8">
        <w:trPr>
          <w:trHeight w:val="5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000 2 00 00000 00 0000 000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D2658" w:rsidRPr="00CD2658" w:rsidRDefault="00CD2658" w:rsidP="00CD26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83952,5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21660,4</w:t>
            </w:r>
          </w:p>
        </w:tc>
      </w:tr>
      <w:tr w:rsidR="00CD2658" w:rsidRPr="00CD2658" w:rsidTr="006050B8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D2658" w:rsidRPr="00CD2658" w:rsidTr="006050B8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000 2 02 01000 00 0000 151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19509,6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9754,8</w:t>
            </w:r>
          </w:p>
        </w:tc>
      </w:tr>
      <w:tr w:rsidR="00CD2658" w:rsidRPr="00CD2658" w:rsidTr="006050B8">
        <w:trPr>
          <w:trHeight w:val="5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Дотация из областного фонда финансовой поддержки поселений (область)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15652,6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7826,4</w:t>
            </w:r>
          </w:p>
        </w:tc>
      </w:tr>
      <w:tr w:rsidR="00CD2658" w:rsidRPr="00CD2658" w:rsidTr="006050B8">
        <w:trPr>
          <w:trHeight w:val="2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Дотация из районного бюджета на выравнивание бюджетной обеспеченности (район)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3857,0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1928,4</w:t>
            </w:r>
          </w:p>
        </w:tc>
      </w:tr>
      <w:tr w:rsidR="00CD2658" w:rsidRPr="00CD2658" w:rsidTr="006050B8">
        <w:trPr>
          <w:trHeight w:val="11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000 2 02 02999 10 0000 151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 xml:space="preserve">Прочие субсидии бюджетам поселений   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44938,4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1688,6</w:t>
            </w:r>
          </w:p>
        </w:tc>
      </w:tr>
      <w:tr w:rsidR="00CD2658" w:rsidRPr="00CD2658" w:rsidTr="006050B8">
        <w:trPr>
          <w:trHeight w:val="81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субсидии бюджетам поселений (за счет округа) (Социальная поддержка неработающих граждан пожилого возраста, проживающих в НАО, в виде предоставления бесплатного посещения общественных бань)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648,0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12,4</w:t>
            </w:r>
          </w:p>
        </w:tc>
      </w:tr>
      <w:tr w:rsidR="00CD2658" w:rsidRPr="00CD2658" w:rsidTr="006050B8">
        <w:trPr>
          <w:trHeight w:val="7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субсидии бюджетам поселений (за счет округа) (Расходы муниципального района за счет субсидии из Регионального фонда софинансирования в рамках ДЦП "Сохранение и развитие культуры Ненецкого автономного округа на 2011-2015 годы" субсидия за счет ОБ)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163,8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CD2658" w:rsidRPr="00CD2658" w:rsidTr="006050B8">
        <w:trPr>
          <w:trHeight w:val="8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58" w:rsidRPr="00CD2658" w:rsidRDefault="00CD2658" w:rsidP="00CD2658">
            <w:pPr>
              <w:jc w:val="both"/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>Прочие субсидии бюджетам поселений (за счет округа) (Субсидия на организацию благоустройства и озеленение территорий городского округа, поселений)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3054,0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D2658" w:rsidRPr="00CD2658" w:rsidTr="006050B8">
        <w:trPr>
          <w:trHeight w:val="90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субсидии бюджетам поселений (за счет округа) (Расходы муниципального района за счет субсидии из окружного бюджета в рамках долгосрочной программы "Обеспечение земельных участков коммунальной и транспортной инфраструктурами в целях жилищного строительства" за счет ОБ)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D2658" w:rsidRPr="00CD2658" w:rsidTr="006050B8">
        <w:trPr>
          <w:trHeight w:val="8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субсидии бюджетам поселений (за счет района)(На софинансирование расходных обязательств, возникающих при выполнении полномочий по содержанию имущества муниципальных образовательных учреждений и муниципальных учреждений культуры в части оплаты коммунальных услуг, содержания имущества, оплаты труда обслуживающего персонала)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2588,7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1294,2</w:t>
            </w:r>
          </w:p>
        </w:tc>
      </w:tr>
      <w:tr w:rsidR="00CD2658" w:rsidRPr="00CD2658" w:rsidTr="006050B8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субсидии бюджетам поселений (за счет района)  (Софинансирование муниципального района в рамках ДЦП "Сохранение и развитие культуры Ненецкого автономного округа на 2011-2015 годы" субсидия за счет РБ)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CD2658" w:rsidRPr="00CD2658" w:rsidTr="006050B8">
        <w:trPr>
          <w:trHeight w:val="83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субсидии бюджетам поселений (за счет района) (Софинансирование муниципального района в рамках долгосрочной программы "Обеспечение земельных участков коммунальной и транспортной инфраструктурами в целях жилищного строительства" за счет РБ)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927,8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D2658" w:rsidRPr="00CD2658" w:rsidTr="006050B8">
        <w:trPr>
          <w:trHeight w:val="84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субсидии бюджетам поселений (за счет округа) (Расходы муниципального района за счет субсидии из окружного бюджета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 за счет ОБ)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3880,0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194,0</w:t>
            </w:r>
          </w:p>
        </w:tc>
      </w:tr>
      <w:tr w:rsidR="00CD2658" w:rsidRPr="00CD2658" w:rsidTr="006050B8">
        <w:trPr>
          <w:trHeight w:val="11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субсидии бюджетам поселений (за счет района) (Софинансирование муниципального района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 за счет РБ)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CD2658" w:rsidRPr="00CD2658" w:rsidTr="006050B8">
        <w:trPr>
          <w:trHeight w:val="14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 xml:space="preserve">430 202 02999 10 0000 151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58" w:rsidRPr="00CD2658" w:rsidRDefault="00CD2658" w:rsidP="00CD2658">
            <w:pPr>
              <w:jc w:val="both"/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>Прочие  межбюджетные  трансферты,   передаваемые бюджетам поселений (Расходы муниципального района за счет субсидии из окружного бюджета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внутрипоселковых дорог с разработкой ПСД с. Несь) (ОБ)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3431,8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D2658" w:rsidRPr="00CD2658" w:rsidTr="006050B8">
        <w:trPr>
          <w:trHeight w:val="114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 xml:space="preserve">430 202 02999 10 0000 151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58" w:rsidRPr="00CD2658" w:rsidRDefault="00CD2658" w:rsidP="00CD2658">
            <w:pPr>
              <w:jc w:val="both"/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>Прочие  межбюджетные  трансферты,   передаваемые бюджетам поселений (Софинансирование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внутрипоселковых дорог с разработкой ПСД с. Несь) (РБ)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D2658" w:rsidRPr="00CD2658" w:rsidTr="006050B8">
        <w:trPr>
          <w:trHeight w:val="52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 xml:space="preserve">000  2 02 03000 00 0000 151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5250,7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4715,2</w:t>
            </w:r>
          </w:p>
        </w:tc>
      </w:tr>
      <w:tr w:rsidR="00CD2658" w:rsidRPr="00CD2658" w:rsidTr="006050B8">
        <w:trPr>
          <w:trHeight w:val="32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430 202 03015 10 0000 151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Субвенции бюджетам  поселений 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CD2658" w:rsidRPr="00CD2658" w:rsidTr="006050B8">
        <w:trPr>
          <w:trHeight w:val="99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 (Социальная поддержка в виде ежемесячной компенсации абонентской платы за пользование квартирным телефоном лицам, постоянно проживающим в сельских населённых пунктах НАО)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336,0</w:t>
            </w:r>
          </w:p>
        </w:tc>
      </w:tr>
      <w:tr w:rsidR="00CD2658" w:rsidRPr="00CD2658" w:rsidTr="006050B8">
        <w:trPr>
          <w:trHeight w:val="6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lastRenderedPageBreak/>
              <w:t>430 2 02 03024 10 0000 151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(Социальная поддержка специалистов, работающих и проживающих в сельских населенных пунктах НАО)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344,7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172,8</w:t>
            </w:r>
          </w:p>
        </w:tc>
      </w:tr>
      <w:tr w:rsidR="00CD2658" w:rsidRPr="00CD2658" w:rsidTr="006050B8">
        <w:trPr>
          <w:trHeight w:val="5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 xml:space="preserve">Субвенция бюджетам поселений на выполнение передаваемых полномочий субъектов Российской Федерации (в сфере административных правонарушений)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27,6</w:t>
            </w:r>
          </w:p>
        </w:tc>
      </w:tr>
      <w:tr w:rsidR="00CD2658" w:rsidRPr="00CD2658" w:rsidTr="006050B8">
        <w:trPr>
          <w:trHeight w:val="88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430 202 03026 10 0000 151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58" w:rsidRPr="00CD2658" w:rsidRDefault="00CD2658" w:rsidP="00CD2658">
            <w:pPr>
              <w:jc w:val="both"/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(Обеспечение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4028,5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4028,5</w:t>
            </w:r>
          </w:p>
        </w:tc>
      </w:tr>
      <w:tr w:rsidR="00CD2658" w:rsidRPr="00CD2658" w:rsidTr="006050B8">
        <w:trPr>
          <w:trHeight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000  2 02 04000 00 0000 151</w:t>
            </w: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14253,8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5501,8</w:t>
            </w:r>
          </w:p>
        </w:tc>
      </w:tr>
      <w:tr w:rsidR="00CD2658" w:rsidRPr="00CD2658" w:rsidTr="006050B8">
        <w:trPr>
          <w:trHeight w:val="84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 xml:space="preserve">430 202 04025 10 0000 151 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  книжных   фондов библиотек муниципальных образований (Комплектование книжных фондов библиотек муниципальных образований и государственных библиотек Москвы и Санкт-Петербурга)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D2658" w:rsidRPr="00CD2658" w:rsidTr="006050B8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sz w:val="16"/>
                <w:szCs w:val="16"/>
              </w:rPr>
            </w:pPr>
            <w:r w:rsidRPr="00CD2658">
              <w:rPr>
                <w:b/>
                <w:bCs/>
                <w:sz w:val="16"/>
                <w:szCs w:val="16"/>
              </w:rPr>
              <w:t xml:space="preserve">000 202 04999 10 0000 151 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2658" w:rsidRPr="00CD2658" w:rsidRDefault="00CD2658" w:rsidP="00CD2658">
            <w:pPr>
              <w:rPr>
                <w:b/>
                <w:bCs/>
                <w:sz w:val="16"/>
                <w:szCs w:val="16"/>
              </w:rPr>
            </w:pPr>
            <w:r w:rsidRPr="00CD2658">
              <w:rPr>
                <w:b/>
                <w:bCs/>
                <w:sz w:val="16"/>
                <w:szCs w:val="16"/>
              </w:rPr>
              <w:t xml:space="preserve">Прочие  межбюджетные  трансферты,   передаваемые бюджетам поселений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sz w:val="16"/>
                <w:szCs w:val="16"/>
              </w:rPr>
            </w:pPr>
            <w:r w:rsidRPr="00CD2658">
              <w:rPr>
                <w:b/>
                <w:bCs/>
                <w:sz w:val="16"/>
                <w:szCs w:val="16"/>
              </w:rPr>
              <w:t>14 216,3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sz w:val="16"/>
                <w:szCs w:val="16"/>
              </w:rPr>
            </w:pPr>
            <w:r w:rsidRPr="00CD2658">
              <w:rPr>
                <w:b/>
                <w:bCs/>
                <w:sz w:val="16"/>
                <w:szCs w:val="16"/>
              </w:rPr>
              <w:t>5 501,8</w:t>
            </w:r>
          </w:p>
        </w:tc>
      </w:tr>
      <w:tr w:rsidR="00CD2658" w:rsidRPr="00CD2658" w:rsidTr="006050B8">
        <w:trPr>
          <w:trHeight w:val="63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58" w:rsidRPr="00CD2658" w:rsidRDefault="00CD2658" w:rsidP="00CD2658">
            <w:pPr>
              <w:jc w:val="both"/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>Прочие  межбюджетные  трансферты,   передаваемые бюджетам поселений (Дотация из районного бюджета на обеспечение сбалансированности местных бюджетов)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>12 484,9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>4 442,7</w:t>
            </w:r>
          </w:p>
        </w:tc>
      </w:tr>
      <w:tr w:rsidR="00CD2658" w:rsidRPr="00CD2658" w:rsidTr="006050B8">
        <w:trPr>
          <w:trHeight w:val="4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(Контрольно-счетная палата)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212,1</w:t>
            </w:r>
          </w:p>
        </w:tc>
      </w:tr>
      <w:tr w:rsidR="00CD2658" w:rsidRPr="00CD2658" w:rsidTr="006050B8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на реализацию мероприятий в рамках МЦП "Развитие транспортной инфраструктуры в муниципальном образовании "Муниципальный район "Заполярный район" на 2012-2014 годы"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347,0</w:t>
            </w:r>
          </w:p>
        </w:tc>
      </w:tr>
      <w:tr w:rsidR="00CD2658" w:rsidRPr="00CD2658" w:rsidTr="006050B8">
        <w:trPr>
          <w:trHeight w:val="6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(Муниципальная целевая программа "Сохранение и развитие культуры муниципального района "Заполярный район" Ненецкого автономного округа на 2011-2015 годы")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CD2658" w:rsidRPr="00CD2658" w:rsidTr="006050B8">
        <w:trPr>
          <w:trHeight w:val="5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58" w:rsidRPr="00CD2658" w:rsidRDefault="00CD2658" w:rsidP="00CD2658">
            <w:pPr>
              <w:jc w:val="both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(Резервный фонд "Заполярный район")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CD2658" w:rsidRPr="00CD2658" w:rsidTr="006050B8">
        <w:trPr>
          <w:trHeight w:val="11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58" w:rsidRPr="00CD2658" w:rsidRDefault="00CD2658" w:rsidP="00CD2658">
            <w:pPr>
              <w:jc w:val="both"/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>Прочие  межбюджетные  трансферты,   передаваемые бюджетам поселений (МЦП "Строительство муниципального жилищного фонда мероприятий по капитальному ремонту жилых домов на территории МО "Муниципальный район" Заполярный район на 2009-2012 г.г.") (мероприятие-проведение изыскательных работ по осушению земельных участков района Бутово в с. Несь")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D2658" w:rsidRPr="00CD2658" w:rsidTr="006050B8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58" w:rsidRPr="00CD2658" w:rsidRDefault="00CD2658" w:rsidP="00CD2658">
            <w:pPr>
              <w:jc w:val="both"/>
              <w:rPr>
                <w:sz w:val="16"/>
                <w:szCs w:val="16"/>
              </w:rPr>
            </w:pPr>
            <w:r w:rsidRPr="00CD2658">
              <w:rPr>
                <w:sz w:val="16"/>
                <w:szCs w:val="16"/>
              </w:rPr>
              <w:t>Прочие  межбюджетные  трансферты,   передаваемые бюджетам поселений (содержание Благовещенского храма в с. Несь)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color w:val="000000"/>
                <w:sz w:val="16"/>
                <w:szCs w:val="16"/>
              </w:rPr>
            </w:pPr>
            <w:r w:rsidRPr="00CD2658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CD2658" w:rsidRPr="00CD2658" w:rsidTr="006050B8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D2658" w:rsidRPr="00CD2658" w:rsidRDefault="00CD2658" w:rsidP="00CD26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86681,1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D2658" w:rsidRPr="00CD2658" w:rsidRDefault="00CD2658" w:rsidP="00CD26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2658">
              <w:rPr>
                <w:b/>
                <w:bCs/>
                <w:color w:val="000000"/>
                <w:sz w:val="16"/>
                <w:szCs w:val="16"/>
              </w:rPr>
              <w:t>22211,3</w:t>
            </w:r>
          </w:p>
        </w:tc>
      </w:tr>
    </w:tbl>
    <w:p w:rsidR="00CD2658" w:rsidRPr="00CD2658" w:rsidRDefault="00CD2658" w:rsidP="00CD2658">
      <w:pPr>
        <w:jc w:val="both"/>
        <w:rPr>
          <w:sz w:val="16"/>
          <w:szCs w:val="16"/>
        </w:rPr>
      </w:pPr>
    </w:p>
    <w:tbl>
      <w:tblPr>
        <w:tblW w:w="11162" w:type="dxa"/>
        <w:tblInd w:w="93" w:type="dxa"/>
        <w:tblLook w:val="04A0"/>
      </w:tblPr>
      <w:tblGrid>
        <w:gridCol w:w="4582"/>
        <w:gridCol w:w="456"/>
        <w:gridCol w:w="411"/>
        <w:gridCol w:w="601"/>
        <w:gridCol w:w="960"/>
        <w:gridCol w:w="661"/>
        <w:gridCol w:w="1111"/>
        <w:gridCol w:w="1159"/>
        <w:gridCol w:w="1221"/>
      </w:tblGrid>
      <w:tr w:rsidR="006050B8" w:rsidRPr="006050B8" w:rsidTr="006050B8">
        <w:trPr>
          <w:trHeight w:val="300"/>
        </w:trPr>
        <w:tc>
          <w:tcPr>
            <w:tcW w:w="11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I192"/>
            <w:r w:rsidRPr="006050B8">
              <w:rPr>
                <w:color w:val="000000"/>
                <w:sz w:val="16"/>
                <w:szCs w:val="16"/>
              </w:rPr>
              <w:t>Приложение № 2</w:t>
            </w:r>
            <w:bookmarkEnd w:id="1"/>
          </w:p>
        </w:tc>
      </w:tr>
      <w:tr w:rsidR="006050B8" w:rsidRPr="006050B8" w:rsidTr="006050B8">
        <w:trPr>
          <w:trHeight w:val="300"/>
        </w:trPr>
        <w:tc>
          <w:tcPr>
            <w:tcW w:w="11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к постановлению Администрации муниципального образования "Канинский сельсовет" НАО</w:t>
            </w:r>
          </w:p>
        </w:tc>
      </w:tr>
      <w:tr w:rsidR="006050B8" w:rsidRPr="006050B8" w:rsidTr="006050B8">
        <w:trPr>
          <w:trHeight w:val="300"/>
        </w:trPr>
        <w:tc>
          <w:tcPr>
            <w:tcW w:w="11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от 13 июля 2012 № 59/1</w:t>
            </w:r>
          </w:p>
        </w:tc>
      </w:tr>
      <w:tr w:rsidR="006050B8" w:rsidRPr="006050B8" w:rsidTr="006050B8">
        <w:trPr>
          <w:trHeight w:val="510"/>
        </w:trPr>
        <w:tc>
          <w:tcPr>
            <w:tcW w:w="11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</w:t>
            </w:r>
          </w:p>
        </w:tc>
      </w:tr>
      <w:tr w:rsidR="006050B8" w:rsidRPr="006050B8" w:rsidTr="006050B8">
        <w:trPr>
          <w:trHeight w:val="300"/>
        </w:trPr>
        <w:tc>
          <w:tcPr>
            <w:tcW w:w="11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6050B8" w:rsidRPr="006050B8" w:rsidTr="006050B8">
        <w:trPr>
          <w:trHeight w:val="285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Уточненный план на 2012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Исполнено за 2 квартал 2012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6050B8" w:rsidRPr="006050B8" w:rsidTr="006050B8">
        <w:trPr>
          <w:trHeight w:val="825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20"/>
                <w:szCs w:val="20"/>
              </w:rPr>
            </w:pPr>
          </w:p>
        </w:tc>
      </w:tr>
      <w:tr w:rsidR="006050B8" w:rsidRPr="006050B8" w:rsidTr="006050B8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50B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50B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50B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50B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50B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50B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50B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color w:val="000000"/>
              </w:rPr>
            </w:pPr>
            <w:r w:rsidRPr="006050B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color w:val="000000"/>
              </w:rPr>
            </w:pPr>
            <w:r w:rsidRPr="006050B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050B8" w:rsidRPr="006050B8" w:rsidTr="006050B8">
        <w:trPr>
          <w:trHeight w:val="31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87 498,6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21 082,2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6050B8" w:rsidRPr="006050B8" w:rsidTr="006050B8">
        <w:trPr>
          <w:trHeight w:val="31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15 988,3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8 109,0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50,7</w:t>
            </w:r>
          </w:p>
        </w:tc>
      </w:tr>
      <w:tr w:rsidR="006050B8" w:rsidRPr="006050B8" w:rsidTr="006050B8">
        <w:trPr>
          <w:trHeight w:val="6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2 477,5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1275,2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6050B8" w:rsidRPr="006050B8" w:rsidTr="006050B8">
        <w:trPr>
          <w:trHeight w:val="5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2 477,5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1275,2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0023000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2 477,5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1275,2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6050B8" w:rsidRPr="006050B8" w:rsidTr="006050B8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2 477,5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1275,2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6050B8" w:rsidRPr="006050B8" w:rsidTr="006050B8">
        <w:trPr>
          <w:trHeight w:val="73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1 769,8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1308,5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73,9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6050B8" w:rsidRPr="006050B8" w:rsidTr="006050B8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6050B8" w:rsidRPr="006050B8" w:rsidTr="006050B8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1 576,8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1228,7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6050B8" w:rsidRPr="006050B8" w:rsidTr="006050B8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1 576,8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1228,7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1 576,8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1228,7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6050B8" w:rsidRPr="006050B8" w:rsidTr="006050B8">
        <w:trPr>
          <w:trHeight w:val="45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9 971,6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4766,5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6050B8" w:rsidRPr="006050B8" w:rsidTr="006050B8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9 971,6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4766,5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6050B8" w:rsidRPr="006050B8" w:rsidTr="006050B8">
        <w:trPr>
          <w:trHeight w:val="22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9 971,6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4766,5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6050B8" w:rsidRPr="006050B8" w:rsidTr="006050B8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9 971,6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4766,5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6050B8" w:rsidRPr="006050B8" w:rsidTr="006050B8">
        <w:trPr>
          <w:trHeight w:val="6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50B8" w:rsidRPr="006050B8" w:rsidTr="006050B8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sz w:val="16"/>
                <w:szCs w:val="16"/>
              </w:rPr>
            </w:pPr>
            <w:r w:rsidRPr="006050B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50B8" w:rsidRPr="006050B8" w:rsidTr="006050B8">
        <w:trPr>
          <w:trHeight w:val="40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 w:val="16"/>
                <w:szCs w:val="16"/>
              </w:rPr>
            </w:pPr>
            <w:r w:rsidRPr="006050B8">
              <w:rPr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50B8" w:rsidRPr="006050B8" w:rsidTr="006050B8">
        <w:trPr>
          <w:trHeight w:val="3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sz w:val="16"/>
                <w:szCs w:val="16"/>
              </w:rPr>
            </w:pPr>
            <w:r w:rsidRPr="006050B8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50B8" w:rsidRPr="006050B8" w:rsidTr="006050B8">
        <w:trPr>
          <w:trHeight w:val="31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0700000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23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1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1 345,2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546,7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Взносы в Ассоциацию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0920331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sz w:val="16"/>
                <w:szCs w:val="16"/>
              </w:rPr>
            </w:pPr>
            <w:r w:rsidRPr="006050B8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0920331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6050B8" w:rsidRPr="006050B8" w:rsidTr="006050B8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полномочий, субъекта РФ, в сфере административных правонарушений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sz w:val="16"/>
                <w:szCs w:val="16"/>
              </w:rPr>
            </w:pPr>
            <w:r w:rsidRPr="006050B8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6050B8" w:rsidRPr="006050B8" w:rsidTr="006050B8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Эксплатуационные и иные расходы по содержанию объектов, числящихся в казне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0920330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6050B8" w:rsidRPr="006050B8" w:rsidTr="006050B8">
        <w:trPr>
          <w:trHeight w:val="42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sz w:val="16"/>
                <w:szCs w:val="16"/>
              </w:rPr>
            </w:pPr>
            <w:r w:rsidRPr="006050B8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0920330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6050B8" w:rsidRPr="006050B8" w:rsidTr="006050B8">
        <w:trPr>
          <w:trHeight w:val="3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6050B8" w:rsidRPr="006050B8" w:rsidTr="006050B8">
        <w:trPr>
          <w:trHeight w:val="40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sz w:val="16"/>
                <w:szCs w:val="16"/>
              </w:rPr>
            </w:pPr>
            <w:r w:rsidRPr="006050B8">
              <w:rPr>
                <w:sz w:val="16"/>
                <w:szCs w:val="16"/>
              </w:rPr>
              <w:t>Содержание Благовещенского храма в с. Несь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0920332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6050B8" w:rsidRPr="006050B8" w:rsidTr="006050B8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sz w:val="16"/>
                <w:szCs w:val="16"/>
              </w:rPr>
            </w:pPr>
            <w:r w:rsidRPr="006050B8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0920332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6050B8" w:rsidRPr="006050B8" w:rsidTr="006050B8">
        <w:trPr>
          <w:trHeight w:val="31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sz w:val="16"/>
                <w:szCs w:val="16"/>
              </w:rPr>
            </w:pPr>
            <w:r w:rsidRPr="006050B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50,2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sz w:val="16"/>
                <w:szCs w:val="16"/>
              </w:rPr>
            </w:pPr>
            <w:r w:rsidRPr="006050B8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50,2</w:t>
            </w:r>
          </w:p>
        </w:tc>
      </w:tr>
      <w:tr w:rsidR="006050B8" w:rsidRPr="006050B8" w:rsidTr="006050B8">
        <w:trPr>
          <w:trHeight w:val="39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sz w:val="16"/>
                <w:szCs w:val="16"/>
              </w:rPr>
            </w:pPr>
            <w:r w:rsidRPr="006050B8">
              <w:rPr>
                <w:sz w:val="16"/>
                <w:szCs w:val="16"/>
              </w:rPr>
              <w:t>Осуществление первичного воинского учета на территориях, где отсутстуют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50,2</w:t>
            </w:r>
          </w:p>
        </w:tc>
      </w:tr>
      <w:tr w:rsidR="006050B8" w:rsidRPr="006050B8" w:rsidTr="006050B8">
        <w:trPr>
          <w:trHeight w:val="5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sz w:val="16"/>
                <w:szCs w:val="16"/>
              </w:rPr>
            </w:pPr>
            <w:r w:rsidRPr="006050B8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50,2</w:t>
            </w:r>
          </w:p>
        </w:tc>
      </w:tr>
      <w:tr w:rsidR="006050B8" w:rsidRPr="006050B8" w:rsidTr="006050B8">
        <w:trPr>
          <w:trHeight w:val="43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sz w:val="16"/>
                <w:szCs w:val="16"/>
              </w:rPr>
            </w:pPr>
            <w:r w:rsidRPr="006050B8">
              <w:rPr>
                <w:i/>
                <w:iCs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50,2</w:t>
            </w:r>
          </w:p>
        </w:tc>
      </w:tr>
      <w:tr w:rsidR="006050B8" w:rsidRPr="006050B8" w:rsidTr="006050B8">
        <w:trPr>
          <w:trHeight w:val="42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50B8" w:rsidRPr="006050B8" w:rsidTr="006050B8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5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2180000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sz w:val="16"/>
                <w:szCs w:val="16"/>
              </w:rPr>
            </w:pPr>
            <w:r w:rsidRPr="006050B8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sz w:val="16"/>
                <w:szCs w:val="16"/>
              </w:rPr>
            </w:pPr>
            <w:r w:rsidRPr="006050B8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50B8" w:rsidRPr="006050B8" w:rsidTr="006050B8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Воинские формирования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50B8" w:rsidRPr="006050B8" w:rsidTr="006050B8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sz w:val="16"/>
                <w:szCs w:val="16"/>
              </w:rPr>
            </w:pPr>
            <w:r w:rsidRPr="006050B8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50B8" w:rsidRPr="006050B8" w:rsidTr="006050B8">
        <w:trPr>
          <w:trHeight w:val="2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sz w:val="16"/>
                <w:szCs w:val="16"/>
              </w:rPr>
            </w:pPr>
            <w:r w:rsidRPr="006050B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6050B8" w:rsidRPr="006050B8" w:rsidTr="006050B8">
        <w:trPr>
          <w:trHeight w:val="2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sz w:val="16"/>
                <w:szCs w:val="16"/>
              </w:rPr>
            </w:pPr>
            <w:r w:rsidRPr="006050B8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sz w:val="16"/>
                <w:szCs w:val="16"/>
              </w:rPr>
            </w:pPr>
            <w:r w:rsidRPr="006050B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6050B8" w:rsidRPr="006050B8" w:rsidTr="006050B8">
        <w:trPr>
          <w:trHeight w:val="8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sz w:val="16"/>
                <w:szCs w:val="16"/>
              </w:rPr>
            </w:pPr>
            <w:r w:rsidRPr="006050B8">
              <w:rPr>
                <w:sz w:val="16"/>
                <w:szCs w:val="16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6050B8" w:rsidRPr="006050B8" w:rsidTr="006050B8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sz w:val="16"/>
                <w:szCs w:val="16"/>
              </w:rPr>
            </w:pPr>
            <w:r w:rsidRPr="006050B8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6050B8" w:rsidRPr="006050B8" w:rsidTr="006050B8">
        <w:trPr>
          <w:trHeight w:val="24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48 868,4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2 673,7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6050B8" w:rsidRPr="006050B8" w:rsidTr="006050B8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4 300,0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6050B8" w:rsidRPr="006050B8" w:rsidTr="006050B8">
        <w:trPr>
          <w:trHeight w:val="3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050B8" w:rsidRPr="006050B8" w:rsidTr="006050B8">
        <w:trPr>
          <w:trHeight w:val="8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Передача полномочий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050B8" w:rsidRPr="006050B8" w:rsidTr="006050B8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sz w:val="16"/>
                <w:szCs w:val="16"/>
              </w:rPr>
            </w:pPr>
            <w:r w:rsidRPr="006050B8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050B8" w:rsidRPr="006050B8" w:rsidTr="006050B8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7950000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11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МЦП "Строительство муниципального жилищного фонда мероприятий по капитальному ремонту жилых домов на территории МО "Муниципальный район" Заполярный район на 2009-2012 г.г." (мероприятие-проведение изыскательных работ по осушению земельных участков района Бутово в с. Несь")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7951000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sz w:val="16"/>
                <w:szCs w:val="16"/>
              </w:rPr>
            </w:pPr>
            <w:r w:rsidRPr="006050B8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7951000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3 600,0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1159,3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6050B8" w:rsidRPr="006050B8" w:rsidTr="006050B8">
        <w:trPr>
          <w:trHeight w:val="40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3 600,0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1159,3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3 600,0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1159,3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6050B8" w:rsidRPr="006050B8" w:rsidTr="006050B8">
        <w:trPr>
          <w:trHeight w:val="3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6 502,7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1314,4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6050B8" w:rsidRPr="006050B8" w:rsidTr="006050B8">
        <w:trPr>
          <w:trHeight w:val="5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Организация и содержание благоустройства и озеленение территорий городского округа и поселений (ремонт тротуаров)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928,0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43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928,0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Организация и содержание благоустройства и озеленение территорий городского округа и поселений (строительство тротуаров)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40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3 148,7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1216,8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6050B8" w:rsidRPr="006050B8" w:rsidTr="006050B8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3 148,7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1216,8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6050B8" w:rsidRPr="006050B8" w:rsidTr="006050B8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3 148,7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1216,8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32,5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32,5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34 465,7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5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8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Расходы  за счет субсидии из окружного бюджета в рамках долгосрочной программы "Обеспечение земельных участков коммунальной и транспортной инфраструктурами в целях жилищного строительства"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(за счет ОБ)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927,8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8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Софинансирование из бюджета муниципального района в рамках долгосрочной программы "Обеспечение земельных участков коммунальной и транспортной инфраструктурами в целях жилищного строительства" 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>(за счет РБ)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927,8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927,8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3 431,8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11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Расходы за счет субсидии из окружного бюджета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внутрипоселковых дорог с разработкой ПСД с. Несь)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(за счет ОБ)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5225133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3 431,8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5225133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3 431,8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10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Софинансирование из бюджета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внутрипоселковых дорог с разработкой ПСД с. Несь) 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>(за счет РБ)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5225143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5225143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153,6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6050B8" w:rsidRPr="006050B8" w:rsidTr="006050B8">
        <w:trPr>
          <w:trHeight w:val="43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153,6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6050B8" w:rsidRPr="006050B8" w:rsidTr="006050B8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4310000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153,6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153,6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6050B8" w:rsidRPr="006050B8" w:rsidTr="006050B8">
        <w:trPr>
          <w:trHeight w:val="4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153,6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6050B8" w:rsidRPr="006050B8" w:rsidTr="006050B8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13 794,2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6688,7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7 450,3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3599,1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6050B8" w:rsidRPr="006050B8" w:rsidTr="006050B8">
        <w:trPr>
          <w:trHeight w:val="43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7 450,3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3599,1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7 450,3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3599,1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6050B8" w:rsidRPr="006050B8" w:rsidTr="006050B8">
        <w:trPr>
          <w:trHeight w:val="31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7 450,3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3599,1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6050B8" w:rsidRPr="006050B8" w:rsidTr="006050B8">
        <w:trPr>
          <w:trHeight w:val="4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6 263,9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3089,6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49,3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442000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3 455,7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1756,6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50,8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3 455,7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1756,6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50,8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3 455,7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1756,6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50,8</w:t>
            </w:r>
          </w:p>
        </w:tc>
      </w:tr>
      <w:tr w:rsidR="006050B8" w:rsidRPr="006050B8" w:rsidTr="006050B8">
        <w:trPr>
          <w:trHeight w:val="42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Учреждения культуры и  мероприятия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2 588,7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1234,0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47,7</w:t>
            </w:r>
          </w:p>
        </w:tc>
      </w:tr>
      <w:tr w:rsidR="006050B8" w:rsidRPr="006050B8" w:rsidTr="006050B8">
        <w:trPr>
          <w:trHeight w:val="8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lastRenderedPageBreak/>
              <w:t>Субсидии на содержание имущества мунципальных образовательных учреждений и муниципальных учреждений культуры в части оплаты коммунальных услуг, текущего ремонта, оплаты труда обслуживающего персонала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2 588,7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1234,0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47,7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2 588,7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1234,0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47,7</w:t>
            </w:r>
          </w:p>
        </w:tc>
      </w:tr>
      <w:tr w:rsidR="006050B8" w:rsidRPr="006050B8" w:rsidTr="006050B8">
        <w:trPr>
          <w:trHeight w:val="31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163,8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sz w:val="20"/>
                <w:szCs w:val="20"/>
              </w:rPr>
            </w:pPr>
            <w:r w:rsidRPr="006050B8">
              <w:rPr>
                <w:i/>
                <w:iCs/>
                <w:sz w:val="20"/>
                <w:szCs w:val="20"/>
              </w:rPr>
              <w:t>89,0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6050B8" w:rsidRPr="006050B8" w:rsidTr="006050B8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ДЦП "Сохранение и развитие культуры Ненецкого автономного округа на 2011-2015 годы"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(за счет ОБ)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163,8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89,0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6050B8" w:rsidRPr="006050B8" w:rsidTr="006050B8">
        <w:trPr>
          <w:trHeight w:val="3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5229001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163,8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89,0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6050B8" w:rsidRPr="006050B8" w:rsidTr="006050B8">
        <w:trPr>
          <w:trHeight w:val="3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sz w:val="20"/>
                <w:szCs w:val="20"/>
              </w:rPr>
            </w:pPr>
            <w:r w:rsidRPr="006050B8">
              <w:rPr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6050B8" w:rsidRPr="006050B8" w:rsidTr="006050B8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ДЦП "Сохранение и развитие культуры Ненецкого автономного округа на 2011-2015 годы" </w:t>
            </w: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6050B8" w:rsidRPr="006050B8" w:rsidTr="006050B8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5229002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49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Муниципальная целевая программа "Сохранение и развитие культуры муниципального района "Заполярный район" Ненецкого автономного округа на 2011-2015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50B8" w:rsidRPr="006050B8" w:rsidTr="006050B8">
        <w:trPr>
          <w:trHeight w:val="16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7 484,2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3190,0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6050B8" w:rsidRPr="006050B8" w:rsidTr="006050B8">
        <w:trPr>
          <w:trHeight w:val="21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841,8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Доплаты к пенсиям, дополнительное пенсионной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4910000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841,8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6050B8" w:rsidRPr="006050B8" w:rsidTr="006050B8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841,8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6050B8" w:rsidRPr="006050B8" w:rsidTr="006050B8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sz w:val="20"/>
                <w:szCs w:val="20"/>
              </w:rPr>
            </w:pPr>
            <w:r w:rsidRPr="006050B8">
              <w:rPr>
                <w:i/>
                <w:iCs/>
                <w:sz w:val="20"/>
                <w:szCs w:val="20"/>
              </w:rPr>
              <w:t>841,8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6050B8" w:rsidRPr="006050B8" w:rsidTr="006050B8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1 734,7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448,2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70,0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050B8" w:rsidRPr="006050B8" w:rsidTr="006050B8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Мероприятия в области социальной политики за счет ЗР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70,0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050B8" w:rsidRPr="006050B8" w:rsidTr="006050B8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70,0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050B8" w:rsidRPr="006050B8" w:rsidTr="006050B8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5058600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314,5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6050B8" w:rsidRPr="006050B8" w:rsidTr="006050B8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5058605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314,5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6050B8" w:rsidRPr="006050B8" w:rsidTr="006050B8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5058605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314,5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6050B8" w:rsidRPr="006050B8" w:rsidTr="006050B8">
        <w:trPr>
          <w:trHeight w:val="11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Социальная поддержка специалистов, работающих и постоянно проживающих в сельских поселениях, в виде ежемесячой компенсации расходов по плате за наем , теплоснабжение, электроснабжение занимаемого помещения, а также на приобретение и доставку твердого топлива (при наличии печного отопления) для отопления жилого помещения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5058606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344,7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51,2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6050B8" w:rsidRPr="006050B8" w:rsidTr="006050B8">
        <w:trPr>
          <w:trHeight w:val="2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5058606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344,7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51,2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6050B8" w:rsidRPr="006050B8" w:rsidTr="006050B8">
        <w:trPr>
          <w:trHeight w:val="40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Социальная поддержка неработающим гражданам пожилого возраста в виде бесплатного посещения общественных бань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648,0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12,5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6050B8" w:rsidRPr="006050B8" w:rsidTr="006050B8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648,0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12,5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6050B8" w:rsidRPr="006050B8" w:rsidTr="006050B8">
        <w:trPr>
          <w:trHeight w:val="31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4 028,5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1900,0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6050B8" w:rsidRPr="006050B8" w:rsidTr="006050B8">
        <w:trPr>
          <w:trHeight w:val="9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5053600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4 028,5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1900,0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6050B8" w:rsidRPr="006050B8" w:rsidTr="006050B8">
        <w:trPr>
          <w:trHeight w:val="31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5053601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4 028,5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1900,0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6050B8" w:rsidRPr="006050B8" w:rsidTr="006050B8">
        <w:trPr>
          <w:trHeight w:val="31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41,7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59,6</w:t>
            </w:r>
          </w:p>
        </w:tc>
      </w:tr>
      <w:tr w:rsidR="006050B8" w:rsidRPr="006050B8" w:rsidTr="006050B8">
        <w:trPr>
          <w:trHeight w:val="31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41,7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59,6</w:t>
            </w:r>
          </w:p>
        </w:tc>
      </w:tr>
      <w:tr w:rsidR="006050B8" w:rsidRPr="006050B8" w:rsidTr="006050B8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512 00 00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41,7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59,6</w:t>
            </w:r>
          </w:p>
        </w:tc>
      </w:tr>
      <w:tr w:rsidR="006050B8" w:rsidRPr="006050B8" w:rsidTr="006050B8">
        <w:trPr>
          <w:trHeight w:val="3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41,7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59,6</w:t>
            </w:r>
          </w:p>
        </w:tc>
      </w:tr>
      <w:tr w:rsidR="006050B8" w:rsidRPr="006050B8" w:rsidTr="006050B8">
        <w:trPr>
          <w:trHeight w:val="2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41,7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20"/>
                <w:szCs w:val="20"/>
              </w:rPr>
            </w:pPr>
            <w:r w:rsidRPr="006050B8">
              <w:rPr>
                <w:color w:val="000000"/>
                <w:sz w:val="20"/>
                <w:szCs w:val="20"/>
              </w:rPr>
              <w:t>59,6</w:t>
            </w:r>
          </w:p>
        </w:tc>
      </w:tr>
    </w:tbl>
    <w:p w:rsidR="00085C15" w:rsidRPr="00E82345" w:rsidRDefault="00085C15" w:rsidP="0001176E">
      <w:pPr>
        <w:pStyle w:val="ConsPlusNonformat"/>
        <w:widowControl/>
        <w:tabs>
          <w:tab w:val="left" w:pos="4594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88" w:type="dxa"/>
        <w:tblInd w:w="93" w:type="dxa"/>
        <w:tblLook w:val="04A0"/>
      </w:tblPr>
      <w:tblGrid>
        <w:gridCol w:w="5426"/>
        <w:gridCol w:w="2228"/>
        <w:gridCol w:w="1717"/>
        <w:gridCol w:w="1417"/>
      </w:tblGrid>
      <w:tr w:rsidR="006050B8" w:rsidRPr="006050B8" w:rsidTr="006050B8">
        <w:trPr>
          <w:trHeight w:val="300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Приложение № 3</w:t>
            </w:r>
          </w:p>
        </w:tc>
      </w:tr>
      <w:tr w:rsidR="006050B8" w:rsidRPr="006050B8" w:rsidTr="006050B8">
        <w:trPr>
          <w:trHeight w:val="285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lastRenderedPageBreak/>
              <w:t>к постановлению Администрации муниципального образования "Канинский сельсовет" НАО</w:t>
            </w:r>
          </w:p>
        </w:tc>
      </w:tr>
      <w:tr w:rsidR="006050B8" w:rsidRPr="006050B8" w:rsidTr="006050B8">
        <w:trPr>
          <w:trHeight w:val="300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от 13 июля 2012 № 59/1</w:t>
            </w:r>
          </w:p>
        </w:tc>
      </w:tr>
      <w:tr w:rsidR="006050B8" w:rsidRPr="006050B8" w:rsidTr="006050B8">
        <w:trPr>
          <w:trHeight w:val="3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</w:tr>
      <w:tr w:rsidR="006050B8" w:rsidRPr="006050B8" w:rsidTr="006050B8">
        <w:trPr>
          <w:trHeight w:val="315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2012 год</w:t>
            </w:r>
          </w:p>
        </w:tc>
      </w:tr>
      <w:tr w:rsidR="006050B8" w:rsidRPr="006050B8" w:rsidTr="006050B8">
        <w:trPr>
          <w:trHeight w:val="300"/>
        </w:trPr>
        <w:tc>
          <w:tcPr>
            <w:tcW w:w="10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6050B8" w:rsidRPr="006050B8" w:rsidTr="006050B8">
        <w:trPr>
          <w:trHeight w:val="106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Код бюджетной классификации источников внутреннего  финансирования дефицитов бюджетов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Прогнозируемый дефицит местного бюджета в %</w:t>
            </w:r>
          </w:p>
        </w:tc>
      </w:tr>
      <w:tr w:rsidR="006050B8" w:rsidRPr="006050B8" w:rsidTr="006050B8">
        <w:trPr>
          <w:trHeight w:val="254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</w:t>
            </w:r>
          </w:p>
        </w:tc>
      </w:tr>
      <w:tr w:rsidR="006050B8" w:rsidRPr="006050B8" w:rsidTr="006050B8">
        <w:trPr>
          <w:trHeight w:val="272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430 01 00 00 00 00 0000 000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-1 129,1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-41,4 </w:t>
            </w:r>
          </w:p>
        </w:tc>
      </w:tr>
      <w:tr w:rsidR="006050B8" w:rsidRPr="006050B8" w:rsidTr="006050B8">
        <w:trPr>
          <w:trHeight w:val="28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430 01 05 00 00 00 0000 000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-1 129,1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 xml:space="preserve">-41,4 </w:t>
            </w:r>
          </w:p>
        </w:tc>
      </w:tr>
      <w:tr w:rsidR="006050B8" w:rsidRPr="006050B8" w:rsidTr="006050B8">
        <w:trPr>
          <w:trHeight w:val="27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430 01 05 00 00 00 0000 500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 xml:space="preserve">-22 211,3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050B8" w:rsidRPr="006050B8" w:rsidTr="006050B8">
        <w:trPr>
          <w:trHeight w:val="272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430 01 05 02 00 00 0000 500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-22 211,3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050B8" w:rsidRPr="006050B8" w:rsidTr="006050B8">
        <w:trPr>
          <w:trHeight w:val="314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-22 211,3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050B8" w:rsidRPr="006050B8" w:rsidTr="006050B8">
        <w:trPr>
          <w:trHeight w:val="404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 муниципального образования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-22 211,3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050B8" w:rsidRPr="006050B8" w:rsidTr="006050B8">
        <w:trPr>
          <w:trHeight w:val="268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430 01 05 00 00 00 0000 600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 xml:space="preserve">21 082,2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050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050B8" w:rsidRPr="006050B8" w:rsidTr="006050B8">
        <w:trPr>
          <w:trHeight w:val="12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430 01 05 02 00 00 0000 600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21 082,2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050B8" w:rsidRPr="006050B8" w:rsidTr="006050B8">
        <w:trPr>
          <w:trHeight w:val="208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21 082,2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050B8" w:rsidRPr="006050B8" w:rsidTr="006050B8">
        <w:trPr>
          <w:trHeight w:val="312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муниципального образования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21 082,2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B3C23" w:rsidRDefault="005B3C23" w:rsidP="005B3C23">
      <w:pPr>
        <w:rPr>
          <w:sz w:val="16"/>
          <w:szCs w:val="16"/>
        </w:rPr>
      </w:pPr>
    </w:p>
    <w:tbl>
      <w:tblPr>
        <w:tblW w:w="10620" w:type="dxa"/>
        <w:tblInd w:w="93" w:type="dxa"/>
        <w:tblLook w:val="04A0"/>
      </w:tblPr>
      <w:tblGrid>
        <w:gridCol w:w="1780"/>
        <w:gridCol w:w="4880"/>
        <w:gridCol w:w="443"/>
        <w:gridCol w:w="1509"/>
        <w:gridCol w:w="973"/>
        <w:gridCol w:w="1035"/>
      </w:tblGrid>
      <w:tr w:rsidR="006050B8" w:rsidRPr="006050B8" w:rsidTr="006050B8">
        <w:trPr>
          <w:trHeight w:val="300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bookmarkStart w:id="2" w:name="RANGE!A1:E12"/>
            <w:r w:rsidRPr="006050B8">
              <w:rPr>
                <w:color w:val="000000"/>
                <w:sz w:val="16"/>
                <w:szCs w:val="16"/>
              </w:rPr>
              <w:t>Приложение № 4</w:t>
            </w:r>
            <w:bookmarkEnd w:id="2"/>
          </w:p>
        </w:tc>
      </w:tr>
      <w:tr w:rsidR="006050B8" w:rsidRPr="006050B8" w:rsidTr="006050B8">
        <w:trPr>
          <w:trHeight w:val="300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к постановлению Администрации муниципального образования "Канинский сельсовет" НАО</w:t>
            </w:r>
          </w:p>
        </w:tc>
      </w:tr>
      <w:tr w:rsidR="006050B8" w:rsidRPr="006050B8" w:rsidTr="006050B8">
        <w:trPr>
          <w:trHeight w:val="300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от 13 июля 2012 № 59/1 </w:t>
            </w:r>
          </w:p>
        </w:tc>
      </w:tr>
      <w:tr w:rsidR="006050B8" w:rsidRPr="006050B8" w:rsidTr="006050B8">
        <w:trPr>
          <w:trHeight w:val="30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050B8" w:rsidRPr="006050B8" w:rsidTr="006050B8">
        <w:trPr>
          <w:trHeight w:val="55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50B8">
              <w:rPr>
                <w:b/>
                <w:bCs/>
                <w:color w:val="000000"/>
                <w:sz w:val="16"/>
                <w:szCs w:val="16"/>
              </w:rPr>
              <w:t>Объем доходов и расходов от приносящей доход деятельности на 2012 год</w:t>
            </w:r>
          </w:p>
        </w:tc>
      </w:tr>
      <w:tr w:rsidR="006050B8" w:rsidRPr="006050B8" w:rsidTr="006050B8">
        <w:trPr>
          <w:trHeight w:val="300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6050B8" w:rsidRPr="006050B8" w:rsidTr="006050B8">
        <w:trPr>
          <w:trHeight w:val="30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Наименование главного распорядителя и получателей средств местного бюджета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Исполнено за 2 квартал 2012 год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6050B8" w:rsidRPr="006050B8" w:rsidTr="006050B8">
        <w:trPr>
          <w:trHeight w:val="55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</w:tr>
      <w:tr w:rsidR="006050B8" w:rsidRPr="006050B8" w:rsidTr="006050B8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5</w:t>
            </w:r>
          </w:p>
        </w:tc>
      </w:tr>
      <w:tr w:rsidR="006050B8" w:rsidRPr="006050B8" w:rsidTr="006050B8">
        <w:trPr>
          <w:trHeight w:val="40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Администрация Муниципального образования "Канинский сельсовет" НАО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050B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050B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050B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050B8" w:rsidRPr="006050B8" w:rsidTr="006050B8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Муниципальное казенное учреждение "</w:t>
            </w:r>
            <w:proofErr w:type="spellStart"/>
            <w:r w:rsidRPr="006050B8">
              <w:rPr>
                <w:color w:val="000000"/>
                <w:sz w:val="16"/>
                <w:szCs w:val="16"/>
              </w:rPr>
              <w:t>Несский</w:t>
            </w:r>
            <w:proofErr w:type="spellEnd"/>
            <w:r w:rsidRPr="006050B8">
              <w:rPr>
                <w:color w:val="000000"/>
                <w:sz w:val="16"/>
                <w:szCs w:val="16"/>
              </w:rPr>
              <w:t xml:space="preserve"> Дом народного творчества"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27,5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color w:val="000000"/>
                <w:sz w:val="16"/>
                <w:szCs w:val="16"/>
              </w:rPr>
            </w:pPr>
            <w:r w:rsidRPr="006050B8">
              <w:rPr>
                <w:color w:val="000000"/>
                <w:sz w:val="16"/>
                <w:szCs w:val="16"/>
              </w:rPr>
              <w:t>17,2</w:t>
            </w:r>
          </w:p>
        </w:tc>
      </w:tr>
      <w:tr w:rsidR="006050B8" w:rsidRPr="006050B8" w:rsidTr="006050B8">
        <w:trPr>
          <w:trHeight w:val="184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050B8" w:rsidRDefault="006050B8" w:rsidP="005B3C23">
      <w:pPr>
        <w:rPr>
          <w:sz w:val="16"/>
          <w:szCs w:val="16"/>
        </w:rPr>
      </w:pPr>
    </w:p>
    <w:p w:rsidR="00002D4A" w:rsidRDefault="00333C2D" w:rsidP="005B3C23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12700</wp:posOffset>
            </wp:positionV>
            <wp:extent cx="247650" cy="304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C2D" w:rsidRDefault="00333C2D" w:rsidP="00333C2D">
      <w:pPr>
        <w:jc w:val="center"/>
        <w:rPr>
          <w:b/>
        </w:rPr>
      </w:pP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Администрация</w:t>
      </w: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Муниципального образования</w:t>
      </w: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«Канинский сельсовет»</w:t>
      </w: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Ненецкого автономного округа</w:t>
      </w: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ПОСТАНОВЛЕНИЕ</w:t>
      </w:r>
    </w:p>
    <w:p w:rsidR="00333C2D" w:rsidRPr="00333C2D" w:rsidRDefault="00333C2D" w:rsidP="00333C2D">
      <w:pPr>
        <w:rPr>
          <w:sz w:val="16"/>
          <w:szCs w:val="16"/>
        </w:rPr>
      </w:pPr>
    </w:p>
    <w:p w:rsidR="00333C2D" w:rsidRPr="00333C2D" w:rsidRDefault="00333C2D" w:rsidP="00333C2D">
      <w:pPr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13.07.2012 № 60</w:t>
      </w:r>
    </w:p>
    <w:p w:rsidR="00333C2D" w:rsidRPr="00333C2D" w:rsidRDefault="00333C2D" w:rsidP="00333C2D">
      <w:pPr>
        <w:rPr>
          <w:sz w:val="16"/>
          <w:szCs w:val="16"/>
        </w:rPr>
      </w:pPr>
      <w:r w:rsidRPr="00333C2D">
        <w:rPr>
          <w:sz w:val="16"/>
          <w:szCs w:val="16"/>
        </w:rPr>
        <w:t xml:space="preserve">с. </w:t>
      </w:r>
      <w:proofErr w:type="spellStart"/>
      <w:r w:rsidRPr="00333C2D">
        <w:rPr>
          <w:sz w:val="16"/>
          <w:szCs w:val="16"/>
        </w:rPr>
        <w:t>Несь</w:t>
      </w:r>
      <w:proofErr w:type="spellEnd"/>
      <w:r w:rsidRPr="00333C2D">
        <w:rPr>
          <w:sz w:val="16"/>
          <w:szCs w:val="16"/>
        </w:rPr>
        <w:t>, Ненецкий автономный округ</w:t>
      </w:r>
    </w:p>
    <w:p w:rsidR="00333C2D" w:rsidRPr="00333C2D" w:rsidRDefault="00333C2D" w:rsidP="00333C2D">
      <w:pPr>
        <w:rPr>
          <w:sz w:val="16"/>
          <w:szCs w:val="16"/>
        </w:rPr>
      </w:pPr>
    </w:p>
    <w:p w:rsidR="00333C2D" w:rsidRPr="00333C2D" w:rsidRDefault="00333C2D" w:rsidP="00333C2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333C2D">
        <w:rPr>
          <w:sz w:val="16"/>
          <w:szCs w:val="16"/>
        </w:rPr>
        <w:t xml:space="preserve">О признании </w:t>
      </w:r>
      <w:proofErr w:type="gramStart"/>
      <w:r w:rsidRPr="00333C2D">
        <w:rPr>
          <w:sz w:val="16"/>
          <w:szCs w:val="16"/>
        </w:rPr>
        <w:t>утратившим</w:t>
      </w:r>
      <w:proofErr w:type="gramEnd"/>
      <w:r w:rsidRPr="00333C2D">
        <w:rPr>
          <w:sz w:val="16"/>
          <w:szCs w:val="16"/>
        </w:rPr>
        <w:t xml:space="preserve">  силу </w:t>
      </w:r>
      <w:r>
        <w:rPr>
          <w:sz w:val="16"/>
          <w:szCs w:val="16"/>
        </w:rPr>
        <w:t xml:space="preserve"> </w:t>
      </w:r>
      <w:r w:rsidRPr="00333C2D">
        <w:rPr>
          <w:sz w:val="16"/>
          <w:szCs w:val="16"/>
        </w:rPr>
        <w:t xml:space="preserve"> Постановление Администрации </w:t>
      </w:r>
    </w:p>
    <w:p w:rsidR="00333C2D" w:rsidRPr="00333C2D" w:rsidRDefault="00333C2D" w:rsidP="00333C2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333C2D">
        <w:rPr>
          <w:sz w:val="16"/>
          <w:szCs w:val="16"/>
        </w:rPr>
        <w:t>муниципального образования    «Канинский сельсовет»    Ненецкого автономного округа</w:t>
      </w:r>
    </w:p>
    <w:p w:rsidR="00333C2D" w:rsidRPr="00333C2D" w:rsidRDefault="00333C2D" w:rsidP="00333C2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333C2D">
        <w:rPr>
          <w:sz w:val="16"/>
          <w:szCs w:val="16"/>
        </w:rPr>
        <w:t xml:space="preserve">от 19.04.2012 № 36  «Об утверждении  </w:t>
      </w:r>
      <w:hyperlink r:id="rId10" w:history="1">
        <w:r w:rsidRPr="00333C2D">
          <w:rPr>
            <w:color w:val="000000"/>
            <w:sz w:val="16"/>
            <w:szCs w:val="16"/>
          </w:rPr>
          <w:t>Порядка</w:t>
        </w:r>
      </w:hyperlink>
      <w:r w:rsidRPr="00333C2D">
        <w:rPr>
          <w:sz w:val="16"/>
          <w:szCs w:val="16"/>
        </w:rPr>
        <w:t xml:space="preserve"> ведения  Администрацией    муниципального образования</w:t>
      </w:r>
    </w:p>
    <w:p w:rsidR="00333C2D" w:rsidRPr="00333C2D" w:rsidRDefault="00333C2D" w:rsidP="00333C2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333C2D">
        <w:rPr>
          <w:sz w:val="16"/>
          <w:szCs w:val="16"/>
        </w:rPr>
        <w:t xml:space="preserve">«Канинский сельсовет» Ненецкого  автономного округа учета граждан </w:t>
      </w:r>
    </w:p>
    <w:p w:rsidR="00333C2D" w:rsidRPr="00333C2D" w:rsidRDefault="00333C2D" w:rsidP="00333C2D">
      <w:pPr>
        <w:autoSpaceDE w:val="0"/>
        <w:autoSpaceDN w:val="0"/>
        <w:adjustRightInd w:val="0"/>
        <w:outlineLvl w:val="2"/>
        <w:rPr>
          <w:sz w:val="16"/>
          <w:szCs w:val="16"/>
        </w:rPr>
      </w:pPr>
      <w:proofErr w:type="gramStart"/>
      <w:r w:rsidRPr="00333C2D">
        <w:rPr>
          <w:sz w:val="16"/>
          <w:szCs w:val="16"/>
        </w:rPr>
        <w:t>в качестве  нуждающихся в жилых помещениях,</w:t>
      </w:r>
      <w:proofErr w:type="gramEnd"/>
    </w:p>
    <w:p w:rsidR="00333C2D" w:rsidRDefault="00333C2D" w:rsidP="00333C2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333C2D">
        <w:rPr>
          <w:sz w:val="16"/>
          <w:szCs w:val="16"/>
        </w:rPr>
        <w:t xml:space="preserve"> </w:t>
      </w:r>
      <w:proofErr w:type="gramStart"/>
      <w:r w:rsidRPr="00333C2D">
        <w:rPr>
          <w:sz w:val="16"/>
          <w:szCs w:val="16"/>
        </w:rPr>
        <w:t>предоставляемых</w:t>
      </w:r>
      <w:proofErr w:type="gramEnd"/>
      <w:r w:rsidRPr="00333C2D">
        <w:rPr>
          <w:sz w:val="16"/>
          <w:szCs w:val="16"/>
        </w:rPr>
        <w:t xml:space="preserve"> по договорам социального  найма, и по предоставлению таким гражданам  </w:t>
      </w:r>
    </w:p>
    <w:p w:rsidR="00333C2D" w:rsidRPr="00333C2D" w:rsidRDefault="00333C2D" w:rsidP="00333C2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333C2D">
        <w:rPr>
          <w:sz w:val="16"/>
          <w:szCs w:val="16"/>
        </w:rPr>
        <w:t xml:space="preserve"> жилых помещений по договору социального найма</w:t>
      </w:r>
    </w:p>
    <w:p w:rsidR="00333C2D" w:rsidRPr="00333C2D" w:rsidRDefault="00333C2D" w:rsidP="00333C2D">
      <w:pPr>
        <w:rPr>
          <w:sz w:val="16"/>
          <w:szCs w:val="16"/>
        </w:rPr>
      </w:pPr>
    </w:p>
    <w:p w:rsidR="00333C2D" w:rsidRPr="00333C2D" w:rsidRDefault="00333C2D" w:rsidP="00333C2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3C2D" w:rsidRPr="00333C2D" w:rsidRDefault="00333C2D" w:rsidP="00333C2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3C2D" w:rsidRPr="00333C2D" w:rsidRDefault="00333C2D" w:rsidP="00333C2D">
      <w:pPr>
        <w:autoSpaceDE w:val="0"/>
        <w:autoSpaceDN w:val="0"/>
        <w:adjustRightInd w:val="0"/>
        <w:ind w:left="567"/>
        <w:jc w:val="both"/>
        <w:outlineLvl w:val="2"/>
        <w:rPr>
          <w:sz w:val="16"/>
          <w:szCs w:val="16"/>
        </w:rPr>
      </w:pPr>
      <w:r w:rsidRPr="00333C2D">
        <w:rPr>
          <w:sz w:val="16"/>
          <w:szCs w:val="16"/>
        </w:rPr>
        <w:t xml:space="preserve">1. </w:t>
      </w:r>
      <w:proofErr w:type="gramStart"/>
      <w:r w:rsidRPr="00333C2D">
        <w:rPr>
          <w:sz w:val="16"/>
          <w:szCs w:val="16"/>
        </w:rPr>
        <w:t xml:space="preserve">Признать утратившим силу Постановления Администрации муниципального образования «Канинский сельсовет» Ненецкого автономного округа» от  19.04.2012 № 36 «Об утверждении </w:t>
      </w:r>
      <w:r w:rsidRPr="00333C2D">
        <w:rPr>
          <w:color w:val="000000"/>
          <w:sz w:val="16"/>
          <w:szCs w:val="16"/>
        </w:rPr>
        <w:t>П</w:t>
      </w:r>
      <w:r w:rsidRPr="00333C2D">
        <w:rPr>
          <w:sz w:val="16"/>
          <w:szCs w:val="16"/>
        </w:rPr>
        <w:t>орядка ведения Администрацией муниципального образования «Канинский сельсовет» Ненецкого автономного округа учета граждан в качестве нуждающихся в жилых помещениях,  предоставляемых по договорам социального найма, и по предоставлению таким гражданам жилых помещений по договору социального найма».</w:t>
      </w:r>
      <w:proofErr w:type="gramEnd"/>
    </w:p>
    <w:p w:rsidR="00333C2D" w:rsidRPr="00333C2D" w:rsidRDefault="00333C2D" w:rsidP="00333C2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3C2D" w:rsidRPr="00333C2D" w:rsidRDefault="00333C2D" w:rsidP="00333C2D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333C2D">
        <w:rPr>
          <w:bCs/>
          <w:sz w:val="16"/>
          <w:szCs w:val="16"/>
        </w:rPr>
        <w:t xml:space="preserve">2. </w:t>
      </w:r>
      <w:r w:rsidRPr="00333C2D">
        <w:rPr>
          <w:sz w:val="16"/>
          <w:szCs w:val="16"/>
        </w:rPr>
        <w:t>Настоящее Постановление вступает в силу после его официального опубликования (обнародования).</w:t>
      </w:r>
    </w:p>
    <w:p w:rsidR="00333C2D" w:rsidRPr="00333C2D" w:rsidRDefault="00333C2D" w:rsidP="00333C2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33C2D" w:rsidRPr="00333C2D" w:rsidRDefault="00333C2D" w:rsidP="00333C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333C2D" w:rsidRPr="00333C2D" w:rsidRDefault="00333C2D" w:rsidP="00333C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002D4A" w:rsidRDefault="00333C2D" w:rsidP="00333C2D">
      <w:pPr>
        <w:rPr>
          <w:sz w:val="16"/>
          <w:szCs w:val="16"/>
        </w:rPr>
      </w:pPr>
      <w:r w:rsidRPr="00333C2D">
        <w:rPr>
          <w:sz w:val="16"/>
          <w:szCs w:val="16"/>
        </w:rPr>
        <w:t xml:space="preserve">Глава  МО «Канинский   сельсовет» НАО                                                      </w:t>
      </w:r>
      <w:proofErr w:type="spellStart"/>
      <w:r w:rsidRPr="00333C2D">
        <w:rPr>
          <w:sz w:val="16"/>
          <w:szCs w:val="16"/>
        </w:rPr>
        <w:t>Б.Н.Коткин</w:t>
      </w:r>
      <w:proofErr w:type="spellEnd"/>
    </w:p>
    <w:p w:rsidR="00002D4A" w:rsidRDefault="00333C2D" w:rsidP="005B3C23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3201035</wp:posOffset>
            </wp:positionH>
            <wp:positionV relativeFrom="paragraph">
              <wp:posOffset>30480</wp:posOffset>
            </wp:positionV>
            <wp:extent cx="314325" cy="38100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D4A" w:rsidRDefault="00002D4A" w:rsidP="005B3C23">
      <w:pPr>
        <w:rPr>
          <w:sz w:val="16"/>
          <w:szCs w:val="16"/>
        </w:rPr>
      </w:pPr>
    </w:p>
    <w:p w:rsidR="00333C2D" w:rsidRDefault="00333C2D" w:rsidP="00333C2D">
      <w:pPr>
        <w:jc w:val="center"/>
        <w:rPr>
          <w:b/>
        </w:rPr>
      </w:pP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Администрация</w:t>
      </w: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Муниципального образования</w:t>
      </w: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«Канинский сельсовет»</w:t>
      </w: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Ненецкого автономного округа</w:t>
      </w: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</w:p>
    <w:p w:rsidR="00333C2D" w:rsidRPr="00333C2D" w:rsidRDefault="00333C2D" w:rsidP="00333C2D">
      <w:pPr>
        <w:jc w:val="center"/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ПОСТАНОВЛЕНИЕ</w:t>
      </w:r>
    </w:p>
    <w:p w:rsidR="00333C2D" w:rsidRPr="00333C2D" w:rsidRDefault="00333C2D" w:rsidP="00333C2D">
      <w:pPr>
        <w:rPr>
          <w:sz w:val="16"/>
          <w:szCs w:val="16"/>
        </w:rPr>
      </w:pPr>
    </w:p>
    <w:p w:rsidR="00333C2D" w:rsidRPr="00333C2D" w:rsidRDefault="00333C2D" w:rsidP="00333C2D">
      <w:pPr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13.07.2012 № 61</w:t>
      </w:r>
    </w:p>
    <w:p w:rsidR="00333C2D" w:rsidRPr="00333C2D" w:rsidRDefault="00333C2D" w:rsidP="00333C2D">
      <w:pPr>
        <w:rPr>
          <w:sz w:val="16"/>
          <w:szCs w:val="16"/>
        </w:rPr>
      </w:pPr>
      <w:r w:rsidRPr="00333C2D">
        <w:rPr>
          <w:sz w:val="16"/>
          <w:szCs w:val="16"/>
        </w:rPr>
        <w:t xml:space="preserve">с. </w:t>
      </w:r>
      <w:proofErr w:type="spellStart"/>
      <w:r w:rsidRPr="00333C2D">
        <w:rPr>
          <w:sz w:val="16"/>
          <w:szCs w:val="16"/>
        </w:rPr>
        <w:t>Несь</w:t>
      </w:r>
      <w:proofErr w:type="spellEnd"/>
      <w:r w:rsidRPr="00333C2D">
        <w:rPr>
          <w:sz w:val="16"/>
          <w:szCs w:val="16"/>
        </w:rPr>
        <w:t>, Ненецкий автономный округ</w:t>
      </w:r>
    </w:p>
    <w:p w:rsidR="00333C2D" w:rsidRPr="00333C2D" w:rsidRDefault="00333C2D" w:rsidP="00333C2D">
      <w:pPr>
        <w:rPr>
          <w:sz w:val="16"/>
          <w:szCs w:val="16"/>
        </w:rPr>
      </w:pPr>
    </w:p>
    <w:p w:rsidR="00333C2D" w:rsidRPr="00333C2D" w:rsidRDefault="00333C2D" w:rsidP="00333C2D">
      <w:pPr>
        <w:ind w:right="5035"/>
        <w:jc w:val="both"/>
        <w:rPr>
          <w:b/>
          <w:sz w:val="16"/>
          <w:szCs w:val="16"/>
        </w:rPr>
      </w:pPr>
      <w:r w:rsidRPr="00333C2D">
        <w:rPr>
          <w:b/>
          <w:sz w:val="16"/>
          <w:szCs w:val="16"/>
        </w:rPr>
        <w:t>О ведении учета граждан в качестве нуждающихся в жилых помещениях, предоставляемых по договорам социального найма</w:t>
      </w:r>
      <w:r w:rsidRPr="00333C2D">
        <w:rPr>
          <w:b/>
          <w:bCs/>
          <w:sz w:val="16"/>
          <w:szCs w:val="16"/>
        </w:rPr>
        <w:t xml:space="preserve"> </w:t>
      </w:r>
    </w:p>
    <w:p w:rsidR="00333C2D" w:rsidRPr="00333C2D" w:rsidRDefault="00333C2D" w:rsidP="00333C2D">
      <w:pPr>
        <w:rPr>
          <w:sz w:val="16"/>
          <w:szCs w:val="16"/>
        </w:rPr>
      </w:pPr>
    </w:p>
    <w:p w:rsidR="00333C2D" w:rsidRPr="00333C2D" w:rsidRDefault="00333C2D" w:rsidP="00333C2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3C2D" w:rsidRPr="00333C2D" w:rsidRDefault="00333C2D" w:rsidP="00333C2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333C2D">
        <w:rPr>
          <w:sz w:val="16"/>
          <w:szCs w:val="16"/>
        </w:rPr>
        <w:t xml:space="preserve">Руководствуясь  </w:t>
      </w:r>
      <w:r w:rsidRPr="00333C2D">
        <w:rPr>
          <w:bCs/>
          <w:color w:val="000000"/>
          <w:sz w:val="16"/>
          <w:szCs w:val="16"/>
        </w:rPr>
        <w:t xml:space="preserve">частью </w:t>
      </w:r>
      <w:hyperlink r:id="rId12" w:history="1">
        <w:r w:rsidRPr="00333C2D">
          <w:rPr>
            <w:bCs/>
            <w:color w:val="000000"/>
            <w:sz w:val="16"/>
            <w:szCs w:val="16"/>
          </w:rPr>
          <w:t>3</w:t>
        </w:r>
      </w:hyperlink>
      <w:r w:rsidRPr="00333C2D">
        <w:rPr>
          <w:bCs/>
          <w:color w:val="000000"/>
          <w:sz w:val="16"/>
          <w:szCs w:val="16"/>
        </w:rPr>
        <w:t xml:space="preserve"> статьи 14  Жилищного кодекса Российской Федерации, </w:t>
      </w:r>
      <w:r w:rsidRPr="00333C2D">
        <w:rPr>
          <w:sz w:val="16"/>
          <w:szCs w:val="16"/>
        </w:rPr>
        <w:t>Законом  Архангельской области от 20.09.2005 N 79-5-ОЗ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 предоставлении таким гражданам жилых помещений по договорам социального найма", Законом Ненецкого автономного округа от 05.07.2005 N 595-ОЗ "О порядке ведения органами местного самоуправления</w:t>
      </w:r>
      <w:proofErr w:type="gramEnd"/>
      <w:r w:rsidRPr="00333C2D">
        <w:rPr>
          <w:sz w:val="16"/>
          <w:szCs w:val="16"/>
        </w:rPr>
        <w:t xml:space="preserve">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найма", Администрация МО «Канинский  сельсовет» НАО постановляет:</w:t>
      </w:r>
    </w:p>
    <w:p w:rsidR="00333C2D" w:rsidRPr="00333C2D" w:rsidRDefault="00333C2D" w:rsidP="00333C2D">
      <w:pPr>
        <w:ind w:firstLine="708"/>
        <w:jc w:val="both"/>
        <w:rPr>
          <w:sz w:val="16"/>
          <w:szCs w:val="16"/>
        </w:rPr>
      </w:pPr>
    </w:p>
    <w:p w:rsidR="00333C2D" w:rsidRPr="00333C2D" w:rsidRDefault="00333C2D" w:rsidP="00333C2D">
      <w:pPr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outlineLvl w:val="2"/>
        <w:rPr>
          <w:sz w:val="16"/>
          <w:szCs w:val="16"/>
        </w:rPr>
      </w:pPr>
      <w:r w:rsidRPr="00333C2D">
        <w:rPr>
          <w:sz w:val="16"/>
          <w:szCs w:val="16"/>
        </w:rPr>
        <w:t>Определить, что общий отдел Администрации МО «Канинский сельсовет»  НАО, осуществляет  функцию ведения учета граждан в качестве  нуждающихся в жилых помещениях,  предоставляемых по договорам социального найма.</w:t>
      </w:r>
    </w:p>
    <w:p w:rsidR="00333C2D" w:rsidRPr="00333C2D" w:rsidRDefault="00333C2D" w:rsidP="00333C2D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333C2D" w:rsidRPr="00333C2D" w:rsidRDefault="00333C2D" w:rsidP="00333C2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33C2D">
        <w:rPr>
          <w:bCs/>
          <w:sz w:val="16"/>
          <w:szCs w:val="16"/>
        </w:rPr>
        <w:t xml:space="preserve">2.  </w:t>
      </w:r>
      <w:proofErr w:type="gramStart"/>
      <w:r w:rsidRPr="00333C2D">
        <w:rPr>
          <w:sz w:val="16"/>
          <w:szCs w:val="16"/>
        </w:rPr>
        <w:t xml:space="preserve">Общему отделу Администрации МО «Канинский  сельсовет»  НАО  в исполнении  пункта 1 </w:t>
      </w:r>
      <w:r w:rsidRPr="00333C2D">
        <w:rPr>
          <w:bCs/>
          <w:sz w:val="16"/>
          <w:szCs w:val="16"/>
        </w:rPr>
        <w:t xml:space="preserve">настоящего постановления  руководствоваться  </w:t>
      </w:r>
      <w:r w:rsidRPr="00333C2D">
        <w:rPr>
          <w:sz w:val="16"/>
          <w:szCs w:val="16"/>
        </w:rPr>
        <w:t>Законом  Архангельской области от 20.09.2005 N 79-5-ОЗ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 предоставлении таким гражданам жилых помещений по договорам социального найма", Законом Ненецкого автономного округа от 05.07.2005       N 595-ОЗ "О</w:t>
      </w:r>
      <w:proofErr w:type="gramEnd"/>
      <w:r w:rsidRPr="00333C2D">
        <w:rPr>
          <w:sz w:val="16"/>
          <w:szCs w:val="16"/>
        </w:rPr>
        <w:t xml:space="preserve"> </w:t>
      </w:r>
      <w:proofErr w:type="gramStart"/>
      <w:r w:rsidRPr="00333C2D">
        <w:rPr>
          <w:sz w:val="16"/>
          <w:szCs w:val="16"/>
        </w:rPr>
        <w:t>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найма".</w:t>
      </w:r>
      <w:proofErr w:type="gramEnd"/>
    </w:p>
    <w:p w:rsidR="00333C2D" w:rsidRPr="00333C2D" w:rsidRDefault="00333C2D" w:rsidP="00333C2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33C2D" w:rsidRPr="00333C2D" w:rsidRDefault="00333C2D" w:rsidP="00333C2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33C2D" w:rsidRPr="00333C2D" w:rsidRDefault="00333C2D" w:rsidP="00333C2D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333C2D">
        <w:rPr>
          <w:bCs/>
          <w:sz w:val="16"/>
          <w:szCs w:val="16"/>
        </w:rPr>
        <w:t xml:space="preserve">3. </w:t>
      </w:r>
      <w:r w:rsidRPr="00333C2D">
        <w:rPr>
          <w:sz w:val="16"/>
          <w:szCs w:val="16"/>
        </w:rPr>
        <w:t>Настоящее Постановление вступает в силу после его официального опубликования (обнародования).</w:t>
      </w:r>
    </w:p>
    <w:p w:rsidR="00333C2D" w:rsidRPr="00333C2D" w:rsidRDefault="00333C2D" w:rsidP="00333C2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33C2D" w:rsidRPr="00333C2D" w:rsidRDefault="00333C2D" w:rsidP="00333C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333C2D" w:rsidRPr="00333C2D" w:rsidRDefault="00333C2D" w:rsidP="00333C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002D4A" w:rsidRPr="00333C2D" w:rsidRDefault="00333C2D" w:rsidP="00333C2D">
      <w:pPr>
        <w:rPr>
          <w:sz w:val="16"/>
          <w:szCs w:val="16"/>
        </w:rPr>
      </w:pPr>
      <w:r w:rsidRPr="00333C2D">
        <w:rPr>
          <w:sz w:val="16"/>
          <w:szCs w:val="16"/>
        </w:rPr>
        <w:t xml:space="preserve">Глава  МО «Канинский   сельсовет» НАО                                                      </w:t>
      </w:r>
      <w:proofErr w:type="spellStart"/>
      <w:r w:rsidRPr="00333C2D">
        <w:rPr>
          <w:sz w:val="16"/>
          <w:szCs w:val="16"/>
        </w:rPr>
        <w:t>Б.Н.Коткин</w:t>
      </w:r>
      <w:proofErr w:type="spellEnd"/>
    </w:p>
    <w:p w:rsidR="00002D4A" w:rsidRPr="00333C2D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Default="00002D4A" w:rsidP="005B3C23">
      <w:pPr>
        <w:rPr>
          <w:sz w:val="16"/>
          <w:szCs w:val="16"/>
        </w:rPr>
      </w:pPr>
    </w:p>
    <w:p w:rsidR="00002D4A" w:rsidRPr="006050B8" w:rsidRDefault="00002D4A" w:rsidP="005B3C23">
      <w:pPr>
        <w:rPr>
          <w:sz w:val="16"/>
          <w:szCs w:val="16"/>
        </w:rPr>
      </w:pPr>
    </w:p>
    <w:p w:rsid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7E69D9">
        <w:rPr>
          <w:sz w:val="16"/>
          <w:szCs w:val="16"/>
        </w:rPr>
        <w:t xml:space="preserve"> </w:t>
      </w:r>
      <w:r w:rsidR="00E46A5C">
        <w:rPr>
          <w:sz w:val="16"/>
          <w:szCs w:val="16"/>
        </w:rPr>
        <w:t>2</w:t>
      </w:r>
      <w:r w:rsidR="007E69D9">
        <w:rPr>
          <w:sz w:val="16"/>
          <w:szCs w:val="16"/>
        </w:rPr>
        <w:t>1</w:t>
      </w:r>
      <w:r w:rsidR="00E46A5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0F7114">
        <w:rPr>
          <w:sz w:val="16"/>
          <w:szCs w:val="16"/>
        </w:rPr>
        <w:t>13.07.</w:t>
      </w:r>
      <w:r>
        <w:rPr>
          <w:sz w:val="16"/>
          <w:szCs w:val="16"/>
        </w:rPr>
        <w:t>201</w:t>
      </w:r>
      <w:r w:rsidR="003F0EF9">
        <w:rPr>
          <w:sz w:val="16"/>
          <w:szCs w:val="16"/>
        </w:rPr>
        <w:t>2</w:t>
      </w:r>
      <w:r>
        <w:rPr>
          <w:sz w:val="16"/>
          <w:szCs w:val="16"/>
        </w:rPr>
        <w:t xml:space="preserve">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</w:t>
      </w:r>
      <w:r w:rsidR="005851F7">
        <w:rPr>
          <w:sz w:val="16"/>
          <w:szCs w:val="16"/>
        </w:rPr>
        <w:t xml:space="preserve">Золотых В.Т. </w:t>
      </w:r>
      <w:r>
        <w:rPr>
          <w:sz w:val="16"/>
          <w:szCs w:val="16"/>
        </w:rPr>
        <w:t xml:space="preserve"> </w:t>
      </w:r>
    </w:p>
    <w:p w:rsidR="00AC4960" w:rsidRP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371661" w:rsidRPr="007003E6" w:rsidRDefault="0037166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sectPr w:rsidR="00371661" w:rsidRPr="007003E6" w:rsidSect="000813B0">
      <w:footerReference w:type="even" r:id="rId13"/>
      <w:footerReference w:type="default" r:id="rId14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4A" w:rsidRDefault="00002D4A" w:rsidP="00BB409B">
      <w:r>
        <w:separator/>
      </w:r>
    </w:p>
  </w:endnote>
  <w:endnote w:type="continuationSeparator" w:id="1">
    <w:p w:rsidR="00002D4A" w:rsidRDefault="00002D4A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4A" w:rsidRDefault="003B52EA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2D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D4A" w:rsidRDefault="00002D4A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4A" w:rsidRDefault="003B52EA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2D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3C2D">
      <w:rPr>
        <w:rStyle w:val="a5"/>
        <w:noProof/>
      </w:rPr>
      <w:t>10</w:t>
    </w:r>
    <w:r>
      <w:rPr>
        <w:rStyle w:val="a5"/>
      </w:rPr>
      <w:fldChar w:fldCharType="end"/>
    </w:r>
  </w:p>
  <w:p w:rsidR="00002D4A" w:rsidRDefault="00002D4A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4A" w:rsidRDefault="00002D4A" w:rsidP="00BB409B">
      <w:r>
        <w:separator/>
      </w:r>
    </w:p>
  </w:footnote>
  <w:footnote w:type="continuationSeparator" w:id="1">
    <w:p w:rsidR="00002D4A" w:rsidRDefault="00002D4A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3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06986"/>
    <w:multiLevelType w:val="hybridMultilevel"/>
    <w:tmpl w:val="B994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283657E"/>
    <w:multiLevelType w:val="hybridMultilevel"/>
    <w:tmpl w:val="E9201C0A"/>
    <w:lvl w:ilvl="0" w:tplc="24866AF6">
      <w:start w:val="1"/>
      <w:numFmt w:val="decimal"/>
      <w:lvlText w:val="%1."/>
      <w:lvlJc w:val="left"/>
      <w:pPr>
        <w:ind w:left="927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1D0303"/>
    <w:multiLevelType w:val="hybridMultilevel"/>
    <w:tmpl w:val="7AB4D4EE"/>
    <w:lvl w:ilvl="0" w:tplc="EEC496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3368FA"/>
    <w:multiLevelType w:val="hybridMultilevel"/>
    <w:tmpl w:val="F74EF1FA"/>
    <w:lvl w:ilvl="0" w:tplc="F0ACAA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815DC3"/>
    <w:multiLevelType w:val="hybridMultilevel"/>
    <w:tmpl w:val="4336F4B4"/>
    <w:lvl w:ilvl="0" w:tplc="BE94CC2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4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9"/>
  </w:num>
  <w:num w:numId="20">
    <w:abstractNumId w:val="15"/>
  </w:num>
  <w:num w:numId="21">
    <w:abstractNumId w:val="21"/>
  </w:num>
  <w:num w:numId="22">
    <w:abstractNumId w:val="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2D4A"/>
    <w:rsid w:val="0001176E"/>
    <w:rsid w:val="000318DC"/>
    <w:rsid w:val="000508AD"/>
    <w:rsid w:val="000518B4"/>
    <w:rsid w:val="000813B0"/>
    <w:rsid w:val="00085C15"/>
    <w:rsid w:val="0009794D"/>
    <w:rsid w:val="000B5471"/>
    <w:rsid w:val="000C2F62"/>
    <w:rsid w:val="000C402A"/>
    <w:rsid w:val="000E37D7"/>
    <w:rsid w:val="000E456E"/>
    <w:rsid w:val="000F7114"/>
    <w:rsid w:val="00104854"/>
    <w:rsid w:val="00123FB0"/>
    <w:rsid w:val="0015250B"/>
    <w:rsid w:val="00154E9D"/>
    <w:rsid w:val="001B4C81"/>
    <w:rsid w:val="001B5CBF"/>
    <w:rsid w:val="001D2BE3"/>
    <w:rsid w:val="001E1524"/>
    <w:rsid w:val="001E2E53"/>
    <w:rsid w:val="001E5DE7"/>
    <w:rsid w:val="00226732"/>
    <w:rsid w:val="002650FE"/>
    <w:rsid w:val="00267B2B"/>
    <w:rsid w:val="00296C0F"/>
    <w:rsid w:val="002C3011"/>
    <w:rsid w:val="002E7079"/>
    <w:rsid w:val="00313C89"/>
    <w:rsid w:val="00332B40"/>
    <w:rsid w:val="00333C2D"/>
    <w:rsid w:val="00347FCA"/>
    <w:rsid w:val="00371661"/>
    <w:rsid w:val="003B52EA"/>
    <w:rsid w:val="003D6FD3"/>
    <w:rsid w:val="003E5338"/>
    <w:rsid w:val="003F0EF9"/>
    <w:rsid w:val="00405C5D"/>
    <w:rsid w:val="00417E4C"/>
    <w:rsid w:val="00423DF3"/>
    <w:rsid w:val="004263CB"/>
    <w:rsid w:val="00430383"/>
    <w:rsid w:val="00432211"/>
    <w:rsid w:val="00450B83"/>
    <w:rsid w:val="00452D6B"/>
    <w:rsid w:val="00455898"/>
    <w:rsid w:val="00473809"/>
    <w:rsid w:val="004771B1"/>
    <w:rsid w:val="004807A3"/>
    <w:rsid w:val="004C5BAB"/>
    <w:rsid w:val="004D128B"/>
    <w:rsid w:val="004E7A6C"/>
    <w:rsid w:val="00517257"/>
    <w:rsid w:val="00564A55"/>
    <w:rsid w:val="0057058A"/>
    <w:rsid w:val="005829DC"/>
    <w:rsid w:val="005851F7"/>
    <w:rsid w:val="00587FEE"/>
    <w:rsid w:val="005906C1"/>
    <w:rsid w:val="005B3C23"/>
    <w:rsid w:val="005C1FBC"/>
    <w:rsid w:val="005C6A01"/>
    <w:rsid w:val="005E6ADB"/>
    <w:rsid w:val="005F0C47"/>
    <w:rsid w:val="006050B8"/>
    <w:rsid w:val="00624A7C"/>
    <w:rsid w:val="006271F5"/>
    <w:rsid w:val="006D73D8"/>
    <w:rsid w:val="006E2BFC"/>
    <w:rsid w:val="006F1DCC"/>
    <w:rsid w:val="007003E6"/>
    <w:rsid w:val="007304AD"/>
    <w:rsid w:val="00736936"/>
    <w:rsid w:val="00745C9E"/>
    <w:rsid w:val="0077702C"/>
    <w:rsid w:val="00777448"/>
    <w:rsid w:val="00787872"/>
    <w:rsid w:val="00787C31"/>
    <w:rsid w:val="007A543B"/>
    <w:rsid w:val="007E1387"/>
    <w:rsid w:val="007E69D9"/>
    <w:rsid w:val="00847F65"/>
    <w:rsid w:val="00863940"/>
    <w:rsid w:val="00880294"/>
    <w:rsid w:val="008C1C31"/>
    <w:rsid w:val="008E05F4"/>
    <w:rsid w:val="008E3200"/>
    <w:rsid w:val="008E730F"/>
    <w:rsid w:val="008F3ADC"/>
    <w:rsid w:val="008F5A06"/>
    <w:rsid w:val="00917E32"/>
    <w:rsid w:val="0092372A"/>
    <w:rsid w:val="009239B4"/>
    <w:rsid w:val="00931337"/>
    <w:rsid w:val="00933AD8"/>
    <w:rsid w:val="00950731"/>
    <w:rsid w:val="009865F9"/>
    <w:rsid w:val="009A0CEA"/>
    <w:rsid w:val="009B1865"/>
    <w:rsid w:val="009C5971"/>
    <w:rsid w:val="009C7AB5"/>
    <w:rsid w:val="009E5520"/>
    <w:rsid w:val="009E5DCE"/>
    <w:rsid w:val="00A27D79"/>
    <w:rsid w:val="00A54246"/>
    <w:rsid w:val="00A555D9"/>
    <w:rsid w:val="00A56954"/>
    <w:rsid w:val="00A651AB"/>
    <w:rsid w:val="00A70CA6"/>
    <w:rsid w:val="00AC4960"/>
    <w:rsid w:val="00AC7D3F"/>
    <w:rsid w:val="00AD4D71"/>
    <w:rsid w:val="00AD7674"/>
    <w:rsid w:val="00AE19C2"/>
    <w:rsid w:val="00B024A5"/>
    <w:rsid w:val="00B216EE"/>
    <w:rsid w:val="00B3721F"/>
    <w:rsid w:val="00B81173"/>
    <w:rsid w:val="00B81B93"/>
    <w:rsid w:val="00BB409B"/>
    <w:rsid w:val="00BB7D66"/>
    <w:rsid w:val="00BE43CA"/>
    <w:rsid w:val="00BF1B57"/>
    <w:rsid w:val="00C53828"/>
    <w:rsid w:val="00C67413"/>
    <w:rsid w:val="00C67494"/>
    <w:rsid w:val="00C72591"/>
    <w:rsid w:val="00C758A7"/>
    <w:rsid w:val="00C75A56"/>
    <w:rsid w:val="00C82EBE"/>
    <w:rsid w:val="00CB283B"/>
    <w:rsid w:val="00CC183E"/>
    <w:rsid w:val="00CC1C33"/>
    <w:rsid w:val="00CD2658"/>
    <w:rsid w:val="00CD6EAF"/>
    <w:rsid w:val="00CF2AD1"/>
    <w:rsid w:val="00D14033"/>
    <w:rsid w:val="00D277AC"/>
    <w:rsid w:val="00D559FD"/>
    <w:rsid w:val="00D57C03"/>
    <w:rsid w:val="00D822FA"/>
    <w:rsid w:val="00D83032"/>
    <w:rsid w:val="00DA3AD6"/>
    <w:rsid w:val="00DC4CEA"/>
    <w:rsid w:val="00E17D8E"/>
    <w:rsid w:val="00E46A5C"/>
    <w:rsid w:val="00E6411F"/>
    <w:rsid w:val="00E64457"/>
    <w:rsid w:val="00E82345"/>
    <w:rsid w:val="00E97C6F"/>
    <w:rsid w:val="00EA0F75"/>
    <w:rsid w:val="00ED5BD9"/>
    <w:rsid w:val="00F00F41"/>
    <w:rsid w:val="00F052AF"/>
    <w:rsid w:val="00F23D4C"/>
    <w:rsid w:val="00F30403"/>
    <w:rsid w:val="00F8398D"/>
    <w:rsid w:val="00FB3D60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51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5B3C2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B3C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15250B"/>
    <w:rPr>
      <w:color w:val="0000FF"/>
      <w:u w:val="single"/>
    </w:rPr>
  </w:style>
  <w:style w:type="paragraph" w:customStyle="1" w:styleId="ConsNonformat">
    <w:name w:val="ConsNonformat"/>
    <w:rsid w:val="00E8234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140982AEF16FBEF55F6819DF05B5A1E22BB56BD910D7D9EEA1C88BE162087EDF3E4C5255847FA034g9A9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0B34B96AE01D423E3053D490997F3ED879EE790C6AF6F45058437E02DD6664E454ED93BB17CFl652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10</Pages>
  <Words>5245</Words>
  <Characters>29901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100119</cp:lastModifiedBy>
  <cp:revision>5</cp:revision>
  <cp:lastPrinted>2012-08-23T09:19:00Z</cp:lastPrinted>
  <dcterms:created xsi:type="dcterms:W3CDTF">2010-08-05T06:44:00Z</dcterms:created>
  <dcterms:modified xsi:type="dcterms:W3CDTF">2016-04-13T08:42:00Z</dcterms:modified>
</cp:coreProperties>
</file>