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975" w:rsidRDefault="00A71DFD" w:rsidP="00537975">
      <w: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530.3pt;height:68.55pt" adj="8717" fillcolor="gray" strokeweight="1pt">
            <v:fill r:id="rId4" o:title="Частый вертикальный" color2="yellow" type="pattern"/>
            <v:shadow on="t" opacity="52429f" offset="3pt"/>
            <v:textpath style="font-family:&quot;Arial&quot;;font-style:italic;v-text-kern:t" trim="t" fitpath="t" xscale="f" string="Канинский ВЕСТНИК"/>
          </v:shape>
        </w:pict>
      </w: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margin-left:0;margin-top:1in;width:531pt;height:18pt;z-index:251658240;mso-position-horizontal-relative:text;mso-position-vertical-relative:text" adj="2084" fillcolor="black">
            <v:shadow color="#868686"/>
            <v:textpath style="font-family:&quot;Times New Roman&quot;;v-text-kern:t" trim="t" fitpath="t" string="информационный бюллетень"/>
            <w10:wrap type="square"/>
          </v:shape>
        </w:pict>
      </w:r>
    </w:p>
    <w:p w:rsidR="00537975" w:rsidRDefault="00A71DFD" w:rsidP="00537975"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530.3pt;height:9pt" fillcolor="black">
            <v:shadow color="#868686"/>
            <v:textpath style="font-family:&quot;Arial&quot;" fitshape="t" trim="t" string="Администрациии и Совета депутатов МО &quot;Канинский сельсовет&quot; НАО"/>
          </v:shape>
        </w:pict>
      </w:r>
    </w:p>
    <w:p w:rsidR="00537975" w:rsidRDefault="00731305" w:rsidP="00537975">
      <w:pPr>
        <w:pStyle w:val="1"/>
        <w:jc w:val="left"/>
        <w:rPr>
          <w:b/>
          <w:sz w:val="32"/>
          <w:szCs w:val="16"/>
        </w:rPr>
      </w:pPr>
      <w:r>
        <w:rPr>
          <w:b/>
          <w:sz w:val="32"/>
          <w:szCs w:val="16"/>
        </w:rPr>
        <w:t>№ 35 от 30</w:t>
      </w:r>
      <w:r w:rsidR="00537975">
        <w:rPr>
          <w:b/>
          <w:sz w:val="32"/>
          <w:szCs w:val="16"/>
        </w:rPr>
        <w:t>.12.2012</w:t>
      </w:r>
    </w:p>
    <w:p w:rsidR="00537975" w:rsidRDefault="00537975" w:rsidP="00537975">
      <w:r>
        <w:t xml:space="preserve">                                                                        </w:t>
      </w:r>
    </w:p>
    <w:p w:rsidR="00537975" w:rsidRDefault="00537975" w:rsidP="00537975">
      <w:pPr>
        <w:pStyle w:val="1"/>
        <w:jc w:val="left"/>
        <w:rPr>
          <w:b/>
          <w:sz w:val="20"/>
        </w:rPr>
      </w:pPr>
      <w:r>
        <w:rPr>
          <w:b/>
          <w:sz w:val="20"/>
        </w:rPr>
        <w:t xml:space="preserve">ОФИЦИАЛЬНО </w:t>
      </w:r>
    </w:p>
    <w:p w:rsidR="00537975" w:rsidRDefault="00537975" w:rsidP="00537975">
      <w:pPr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drawing>
          <wp:inline distT="0" distB="0" distL="0" distR="0">
            <wp:extent cx="422275" cy="44831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44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975" w:rsidRDefault="00537975" w:rsidP="00537975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Администрация</w:t>
      </w:r>
    </w:p>
    <w:p w:rsidR="00537975" w:rsidRDefault="00537975" w:rsidP="00537975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Муниципального образования</w:t>
      </w:r>
    </w:p>
    <w:p w:rsidR="00537975" w:rsidRDefault="00537975" w:rsidP="00537975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«</w:t>
      </w:r>
      <w:proofErr w:type="spellStart"/>
      <w:r>
        <w:rPr>
          <w:b/>
          <w:sz w:val="16"/>
          <w:szCs w:val="16"/>
        </w:rPr>
        <w:t>Канинский</w:t>
      </w:r>
      <w:proofErr w:type="spellEnd"/>
      <w:r>
        <w:rPr>
          <w:b/>
          <w:sz w:val="16"/>
          <w:szCs w:val="16"/>
        </w:rPr>
        <w:t xml:space="preserve"> сельсовет»</w:t>
      </w:r>
    </w:p>
    <w:p w:rsidR="00537975" w:rsidRDefault="00537975" w:rsidP="00537975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Ненецкого автономного округа</w:t>
      </w:r>
    </w:p>
    <w:p w:rsidR="00537975" w:rsidRDefault="00537975" w:rsidP="00537975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ПРОЕКТ</w:t>
      </w:r>
    </w:p>
    <w:p w:rsidR="00537975" w:rsidRDefault="00537975" w:rsidP="00537975">
      <w:pPr>
        <w:jc w:val="center"/>
        <w:rPr>
          <w:b/>
          <w:sz w:val="16"/>
          <w:szCs w:val="16"/>
        </w:rPr>
      </w:pPr>
    </w:p>
    <w:p w:rsidR="00537975" w:rsidRPr="00537975" w:rsidRDefault="00537975" w:rsidP="00537975">
      <w:pPr>
        <w:jc w:val="center"/>
        <w:rPr>
          <w:b/>
          <w:sz w:val="16"/>
          <w:szCs w:val="16"/>
        </w:rPr>
      </w:pPr>
      <w:r w:rsidRPr="00537975">
        <w:rPr>
          <w:b/>
          <w:sz w:val="16"/>
          <w:szCs w:val="16"/>
        </w:rPr>
        <w:t>СОВЕТ ДЕПУТАТОВ  МУНИЦИПАЛЬНОГО ОБРАЗОВАНИЯ</w:t>
      </w:r>
    </w:p>
    <w:p w:rsidR="00537975" w:rsidRPr="00537975" w:rsidRDefault="00537975" w:rsidP="00537975">
      <w:pPr>
        <w:jc w:val="center"/>
        <w:rPr>
          <w:b/>
          <w:sz w:val="16"/>
          <w:szCs w:val="16"/>
        </w:rPr>
      </w:pPr>
      <w:r w:rsidRPr="00537975">
        <w:rPr>
          <w:b/>
          <w:sz w:val="16"/>
          <w:szCs w:val="16"/>
        </w:rPr>
        <w:t>«КАНИНСКИЙ СЕЛЬСОВЕТ»  НЕНЕЦКОГО АВТОНОМНОГО ОКРУГА</w:t>
      </w:r>
    </w:p>
    <w:p w:rsidR="00537975" w:rsidRPr="00537975" w:rsidRDefault="00537975" w:rsidP="00537975">
      <w:pPr>
        <w:jc w:val="center"/>
        <w:rPr>
          <w:sz w:val="16"/>
          <w:szCs w:val="16"/>
        </w:rPr>
      </w:pPr>
    </w:p>
    <w:p w:rsidR="00537975" w:rsidRPr="00537975" w:rsidRDefault="00537975" w:rsidP="00537975">
      <w:pPr>
        <w:jc w:val="center"/>
        <w:rPr>
          <w:sz w:val="16"/>
          <w:szCs w:val="16"/>
        </w:rPr>
      </w:pPr>
      <w:r w:rsidRPr="00537975">
        <w:rPr>
          <w:sz w:val="16"/>
          <w:szCs w:val="16"/>
        </w:rPr>
        <w:t>00-е  заседание 00-го созыва</w:t>
      </w:r>
    </w:p>
    <w:p w:rsidR="00537975" w:rsidRPr="00537975" w:rsidRDefault="00537975" w:rsidP="00537975">
      <w:pPr>
        <w:jc w:val="center"/>
        <w:rPr>
          <w:b/>
          <w:sz w:val="16"/>
          <w:szCs w:val="16"/>
        </w:rPr>
      </w:pPr>
    </w:p>
    <w:p w:rsidR="00537975" w:rsidRPr="00537975" w:rsidRDefault="00537975" w:rsidP="00537975">
      <w:pPr>
        <w:jc w:val="center"/>
        <w:rPr>
          <w:b/>
          <w:sz w:val="16"/>
          <w:szCs w:val="16"/>
        </w:rPr>
      </w:pPr>
      <w:r w:rsidRPr="00537975">
        <w:rPr>
          <w:b/>
          <w:sz w:val="16"/>
          <w:szCs w:val="16"/>
        </w:rPr>
        <w:t>РЕШЕНИЕ</w:t>
      </w:r>
    </w:p>
    <w:p w:rsidR="00537975" w:rsidRPr="00537975" w:rsidRDefault="00537975" w:rsidP="00537975">
      <w:pPr>
        <w:jc w:val="center"/>
        <w:rPr>
          <w:b/>
          <w:sz w:val="16"/>
          <w:szCs w:val="16"/>
          <w:lang w:val="en-US"/>
        </w:rPr>
      </w:pPr>
      <w:r w:rsidRPr="00537975">
        <w:rPr>
          <w:b/>
          <w:sz w:val="16"/>
          <w:szCs w:val="16"/>
        </w:rPr>
        <w:t>00.00.0000 № 00</w:t>
      </w:r>
    </w:p>
    <w:p w:rsidR="00537975" w:rsidRPr="00537975" w:rsidRDefault="00537975" w:rsidP="00537975">
      <w:pPr>
        <w:jc w:val="center"/>
        <w:rPr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20"/>
        <w:gridCol w:w="3960"/>
      </w:tblGrid>
      <w:tr w:rsidR="00537975" w:rsidRPr="00537975" w:rsidTr="00537975">
        <w:trPr>
          <w:trHeight w:val="36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537975" w:rsidRPr="00537975" w:rsidRDefault="00537975" w:rsidP="00537975">
            <w:pPr>
              <w:ind w:firstLine="612"/>
              <w:jc w:val="both"/>
              <w:rPr>
                <w:b/>
                <w:sz w:val="16"/>
                <w:szCs w:val="16"/>
              </w:rPr>
            </w:pPr>
            <w:proofErr w:type="gramStart"/>
            <w:r w:rsidRPr="00537975">
              <w:rPr>
                <w:b/>
                <w:sz w:val="16"/>
                <w:szCs w:val="16"/>
              </w:rPr>
              <w:t>О внесении изменений в решение Совета депутатов муниципального образования «</w:t>
            </w:r>
            <w:proofErr w:type="spellStart"/>
            <w:r w:rsidRPr="00537975">
              <w:rPr>
                <w:b/>
                <w:sz w:val="16"/>
                <w:szCs w:val="16"/>
              </w:rPr>
              <w:t>Канинский</w:t>
            </w:r>
            <w:proofErr w:type="spellEnd"/>
            <w:r w:rsidRPr="00537975">
              <w:rPr>
                <w:b/>
                <w:sz w:val="16"/>
                <w:szCs w:val="16"/>
              </w:rPr>
              <w:t xml:space="preserve"> сельсовет» от 22.12.2011 года № 52 «О местном бюджете на 2012 год» (в редакции от 31.01.2012 № 7, от 28.02.2012 № 12, от 22.03.2012 № 15, от 26.04.2012 </w:t>
            </w:r>
            <w:r w:rsidRPr="00537975">
              <w:rPr>
                <w:b/>
                <w:sz w:val="16"/>
                <w:szCs w:val="16"/>
              </w:rPr>
              <w:br/>
              <w:t xml:space="preserve">№ 22, от 17.05.2012 № 26, от 14.06.2012 № 32, </w:t>
            </w:r>
            <w:r w:rsidRPr="00537975">
              <w:rPr>
                <w:b/>
                <w:sz w:val="16"/>
                <w:szCs w:val="16"/>
              </w:rPr>
              <w:br/>
              <w:t xml:space="preserve">от 27.06.2012 № 35, от 27.09.2012 № 37, от 31.10.2012 </w:t>
            </w:r>
            <w:r w:rsidRPr="00537975">
              <w:rPr>
                <w:b/>
                <w:sz w:val="16"/>
                <w:szCs w:val="16"/>
              </w:rPr>
              <w:br/>
              <w:t>№ 42, от 20.11.2012 № 45, от 04.12.2012 № 50).</w:t>
            </w:r>
            <w:proofErr w:type="gramEnd"/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537975" w:rsidRPr="00537975" w:rsidRDefault="00537975" w:rsidP="00537975">
            <w:pPr>
              <w:jc w:val="both"/>
              <w:rPr>
                <w:sz w:val="16"/>
                <w:szCs w:val="16"/>
              </w:rPr>
            </w:pPr>
          </w:p>
        </w:tc>
      </w:tr>
    </w:tbl>
    <w:p w:rsidR="00537975" w:rsidRPr="00537975" w:rsidRDefault="00537975" w:rsidP="00537975">
      <w:pPr>
        <w:ind w:firstLine="709"/>
        <w:jc w:val="both"/>
        <w:rPr>
          <w:sz w:val="16"/>
          <w:szCs w:val="16"/>
        </w:rPr>
      </w:pPr>
    </w:p>
    <w:p w:rsidR="00537975" w:rsidRPr="00537975" w:rsidRDefault="00537975" w:rsidP="00537975">
      <w:pPr>
        <w:ind w:firstLine="709"/>
        <w:jc w:val="both"/>
        <w:rPr>
          <w:sz w:val="16"/>
          <w:szCs w:val="16"/>
        </w:rPr>
      </w:pPr>
      <w:r w:rsidRPr="00537975">
        <w:rPr>
          <w:sz w:val="16"/>
          <w:szCs w:val="16"/>
        </w:rPr>
        <w:t>В соответствии со статьей 35 Федерального закона от 6 октября 2003 года № 131-ФЗ «Об общих принципах организации местного самоуправления в Российской Федерации», статьей 184.1 Бюджетного кодекса Российской Федерации, на основании статьи 24 Устава муниципального образования «</w:t>
      </w:r>
      <w:proofErr w:type="spellStart"/>
      <w:r w:rsidRPr="00537975">
        <w:rPr>
          <w:sz w:val="16"/>
          <w:szCs w:val="16"/>
        </w:rPr>
        <w:t>Канинский</w:t>
      </w:r>
      <w:proofErr w:type="spellEnd"/>
      <w:r w:rsidRPr="00537975">
        <w:rPr>
          <w:sz w:val="16"/>
          <w:szCs w:val="16"/>
        </w:rPr>
        <w:t xml:space="preserve"> сельсовет» Совет депутатов муниципального образования «</w:t>
      </w:r>
      <w:proofErr w:type="spellStart"/>
      <w:r w:rsidRPr="00537975">
        <w:rPr>
          <w:sz w:val="16"/>
          <w:szCs w:val="16"/>
        </w:rPr>
        <w:t>Канинский</w:t>
      </w:r>
      <w:proofErr w:type="spellEnd"/>
      <w:r w:rsidRPr="00537975">
        <w:rPr>
          <w:sz w:val="16"/>
          <w:szCs w:val="16"/>
        </w:rPr>
        <w:t xml:space="preserve"> сельсовет» </w:t>
      </w:r>
      <w:r w:rsidRPr="00537975">
        <w:rPr>
          <w:b/>
          <w:sz w:val="16"/>
          <w:szCs w:val="16"/>
        </w:rPr>
        <w:t>РЕШИЛ</w:t>
      </w:r>
      <w:r w:rsidRPr="00537975">
        <w:rPr>
          <w:sz w:val="16"/>
          <w:szCs w:val="16"/>
        </w:rPr>
        <w:t>:</w:t>
      </w:r>
    </w:p>
    <w:p w:rsidR="00537975" w:rsidRPr="00537975" w:rsidRDefault="00537975" w:rsidP="00537975">
      <w:pPr>
        <w:ind w:firstLine="709"/>
        <w:jc w:val="both"/>
        <w:rPr>
          <w:sz w:val="16"/>
          <w:szCs w:val="16"/>
        </w:rPr>
      </w:pPr>
    </w:p>
    <w:p w:rsidR="00537975" w:rsidRPr="00537975" w:rsidRDefault="00537975" w:rsidP="00537975">
      <w:pPr>
        <w:ind w:firstLine="709"/>
        <w:jc w:val="both"/>
        <w:rPr>
          <w:sz w:val="16"/>
          <w:szCs w:val="16"/>
        </w:rPr>
      </w:pPr>
      <w:proofErr w:type="gramStart"/>
      <w:r w:rsidRPr="00537975">
        <w:rPr>
          <w:sz w:val="16"/>
          <w:szCs w:val="16"/>
        </w:rPr>
        <w:t>Внести в Решение Совета депутатов МО «</w:t>
      </w:r>
      <w:proofErr w:type="spellStart"/>
      <w:r w:rsidRPr="00537975">
        <w:rPr>
          <w:sz w:val="16"/>
          <w:szCs w:val="16"/>
        </w:rPr>
        <w:t>Канинский</w:t>
      </w:r>
      <w:proofErr w:type="spellEnd"/>
      <w:r w:rsidRPr="00537975">
        <w:rPr>
          <w:sz w:val="16"/>
          <w:szCs w:val="16"/>
        </w:rPr>
        <w:t xml:space="preserve"> сельсовет» «О местном бюджете на 2012 год» № 52 от 22.12.2011 года (в редакции</w:t>
      </w:r>
      <w:proofErr w:type="gramEnd"/>
      <w:r w:rsidRPr="00537975">
        <w:rPr>
          <w:sz w:val="16"/>
          <w:szCs w:val="16"/>
        </w:rPr>
        <w:t xml:space="preserve"> </w:t>
      </w:r>
      <w:proofErr w:type="gramStart"/>
      <w:r w:rsidRPr="00537975">
        <w:rPr>
          <w:sz w:val="16"/>
          <w:szCs w:val="16"/>
        </w:rPr>
        <w:t xml:space="preserve">от 31.01.2012 № 7, от 28.02.2012 № 12, от 22.03.2012 № 15, от 26.04.2012 № 22, от 17.05.2012 № 26, от 14.06.2012 № 32, от 27.06.2012 </w:t>
      </w:r>
      <w:r w:rsidRPr="00537975">
        <w:rPr>
          <w:sz w:val="16"/>
          <w:szCs w:val="16"/>
        </w:rPr>
        <w:br/>
        <w:t>№ 35, от 27.09.2012 № 37, от 31.10.2012 № 42, от 20.11.2012 № 45, от 04.12.2012 № 50)  следующие изменения:</w:t>
      </w:r>
      <w:proofErr w:type="gramEnd"/>
    </w:p>
    <w:p w:rsidR="00537975" w:rsidRPr="00537975" w:rsidRDefault="00537975" w:rsidP="00537975">
      <w:pPr>
        <w:ind w:firstLine="708"/>
        <w:jc w:val="both"/>
        <w:rPr>
          <w:sz w:val="16"/>
          <w:szCs w:val="16"/>
        </w:rPr>
      </w:pPr>
      <w:r w:rsidRPr="00537975">
        <w:rPr>
          <w:sz w:val="16"/>
          <w:szCs w:val="16"/>
        </w:rPr>
        <w:t>1. Пункт 1 решения изложить в следующей редакции:</w:t>
      </w:r>
    </w:p>
    <w:p w:rsidR="00537975" w:rsidRPr="00537975" w:rsidRDefault="00537975" w:rsidP="00537975">
      <w:pPr>
        <w:jc w:val="both"/>
        <w:rPr>
          <w:sz w:val="16"/>
          <w:szCs w:val="16"/>
        </w:rPr>
      </w:pPr>
      <w:r w:rsidRPr="00537975">
        <w:rPr>
          <w:sz w:val="16"/>
          <w:szCs w:val="16"/>
        </w:rPr>
        <w:t>«Утвердить основные характеристики бюджета муниципального образования «</w:t>
      </w:r>
      <w:proofErr w:type="spellStart"/>
      <w:r w:rsidRPr="00537975">
        <w:rPr>
          <w:sz w:val="16"/>
          <w:szCs w:val="16"/>
        </w:rPr>
        <w:t>Канинский</w:t>
      </w:r>
      <w:proofErr w:type="spellEnd"/>
      <w:r w:rsidRPr="00537975">
        <w:rPr>
          <w:sz w:val="16"/>
          <w:szCs w:val="16"/>
        </w:rPr>
        <w:t xml:space="preserve"> сельсовет» на 2012 год»: </w:t>
      </w:r>
    </w:p>
    <w:p w:rsidR="00537975" w:rsidRPr="00537975" w:rsidRDefault="00537975" w:rsidP="00537975">
      <w:pPr>
        <w:jc w:val="both"/>
        <w:rPr>
          <w:b/>
          <w:sz w:val="16"/>
          <w:szCs w:val="16"/>
        </w:rPr>
      </w:pPr>
      <w:r w:rsidRPr="00537975">
        <w:rPr>
          <w:sz w:val="16"/>
          <w:szCs w:val="16"/>
        </w:rPr>
        <w:t xml:space="preserve">- прогнозируемый общий объем доходов местного бюджета в сумме </w:t>
      </w:r>
      <w:r w:rsidRPr="00537975">
        <w:rPr>
          <w:b/>
          <w:sz w:val="16"/>
          <w:szCs w:val="16"/>
        </w:rPr>
        <w:t>55 988,0 тыс</w:t>
      </w:r>
      <w:r w:rsidRPr="00537975">
        <w:rPr>
          <w:sz w:val="16"/>
          <w:szCs w:val="16"/>
        </w:rPr>
        <w:t xml:space="preserve">. </w:t>
      </w:r>
      <w:r w:rsidRPr="00537975">
        <w:rPr>
          <w:b/>
          <w:sz w:val="16"/>
          <w:szCs w:val="16"/>
        </w:rPr>
        <w:t>рублей</w:t>
      </w:r>
      <w:r w:rsidRPr="00537975">
        <w:rPr>
          <w:sz w:val="16"/>
          <w:szCs w:val="16"/>
        </w:rPr>
        <w:t xml:space="preserve"> с распределением по группам, кодам администраторов, подгруппам и статьям классификации доходов согласно </w:t>
      </w:r>
      <w:r w:rsidRPr="00537975">
        <w:rPr>
          <w:b/>
          <w:sz w:val="16"/>
          <w:szCs w:val="16"/>
        </w:rPr>
        <w:t>приложению №</w:t>
      </w:r>
      <w:r w:rsidRPr="00537975">
        <w:rPr>
          <w:sz w:val="16"/>
          <w:szCs w:val="16"/>
        </w:rPr>
        <w:t xml:space="preserve"> </w:t>
      </w:r>
      <w:r w:rsidRPr="00537975">
        <w:rPr>
          <w:b/>
          <w:sz w:val="16"/>
          <w:szCs w:val="16"/>
        </w:rPr>
        <w:t>1;</w:t>
      </w:r>
    </w:p>
    <w:p w:rsidR="00537975" w:rsidRPr="00537975" w:rsidRDefault="00537975" w:rsidP="00537975">
      <w:pPr>
        <w:jc w:val="both"/>
        <w:rPr>
          <w:b/>
          <w:sz w:val="16"/>
          <w:szCs w:val="16"/>
        </w:rPr>
      </w:pPr>
      <w:r w:rsidRPr="00537975">
        <w:rPr>
          <w:sz w:val="16"/>
          <w:szCs w:val="16"/>
        </w:rPr>
        <w:t xml:space="preserve">- общий объем расходов местного бюджета в сумме </w:t>
      </w:r>
      <w:r w:rsidRPr="00537975">
        <w:rPr>
          <w:b/>
          <w:sz w:val="16"/>
          <w:szCs w:val="16"/>
        </w:rPr>
        <w:t>58 022,7 тыс. рублей;</w:t>
      </w:r>
    </w:p>
    <w:p w:rsidR="00537975" w:rsidRPr="00537975" w:rsidRDefault="00537975" w:rsidP="00537975">
      <w:pPr>
        <w:jc w:val="both"/>
        <w:rPr>
          <w:sz w:val="16"/>
          <w:szCs w:val="16"/>
        </w:rPr>
      </w:pPr>
      <w:r w:rsidRPr="00537975">
        <w:rPr>
          <w:sz w:val="16"/>
          <w:szCs w:val="16"/>
        </w:rPr>
        <w:t xml:space="preserve">- прогнозируемый дефицит местного бюджета в сумме </w:t>
      </w:r>
      <w:r w:rsidRPr="00537975">
        <w:rPr>
          <w:b/>
          <w:sz w:val="16"/>
          <w:szCs w:val="16"/>
        </w:rPr>
        <w:t xml:space="preserve">2 034,7 тыс. рублей </w:t>
      </w:r>
      <w:r w:rsidRPr="00537975">
        <w:rPr>
          <w:sz w:val="16"/>
          <w:szCs w:val="16"/>
        </w:rPr>
        <w:t>или 118,3 процентов от доходов местного бюджета без учета финансовой помощи из вышестоящих бюджетов.</w:t>
      </w:r>
      <w:r w:rsidRPr="00537975">
        <w:rPr>
          <w:sz w:val="16"/>
          <w:szCs w:val="16"/>
        </w:rPr>
        <w:tab/>
      </w:r>
    </w:p>
    <w:p w:rsidR="00537975" w:rsidRPr="00537975" w:rsidRDefault="00537975" w:rsidP="00537975">
      <w:pPr>
        <w:ind w:firstLine="708"/>
        <w:jc w:val="both"/>
        <w:rPr>
          <w:sz w:val="16"/>
          <w:szCs w:val="16"/>
        </w:rPr>
      </w:pPr>
      <w:r w:rsidRPr="00537975">
        <w:rPr>
          <w:sz w:val="16"/>
          <w:szCs w:val="16"/>
        </w:rPr>
        <w:t>Источниками финансирования дефицита местного бюджета являются остатки средств на счетах местного бюджета  УФК по Ненецкому автономному округу по состоянию на 01.01.2012 года.</w:t>
      </w:r>
    </w:p>
    <w:p w:rsidR="00537975" w:rsidRPr="00537975" w:rsidRDefault="00537975" w:rsidP="00537975">
      <w:pPr>
        <w:ind w:firstLine="720"/>
        <w:jc w:val="both"/>
        <w:rPr>
          <w:sz w:val="16"/>
          <w:szCs w:val="16"/>
        </w:rPr>
      </w:pPr>
      <w:r w:rsidRPr="00537975">
        <w:rPr>
          <w:sz w:val="16"/>
          <w:szCs w:val="16"/>
        </w:rPr>
        <w:t xml:space="preserve">2. </w:t>
      </w:r>
      <w:r w:rsidRPr="00537975">
        <w:rPr>
          <w:b/>
          <w:sz w:val="16"/>
          <w:szCs w:val="16"/>
        </w:rPr>
        <w:t>Приложение № 3</w:t>
      </w:r>
      <w:r w:rsidRPr="00537975">
        <w:rPr>
          <w:sz w:val="16"/>
          <w:szCs w:val="16"/>
        </w:rPr>
        <w:t xml:space="preserve"> «Распределение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на 2012 год» изложить в новой редакции (приложение № 1 к настоящему решению).</w:t>
      </w:r>
    </w:p>
    <w:p w:rsidR="00537975" w:rsidRPr="00537975" w:rsidRDefault="00537975" w:rsidP="00537975">
      <w:pPr>
        <w:ind w:firstLine="708"/>
        <w:jc w:val="both"/>
        <w:rPr>
          <w:sz w:val="16"/>
          <w:szCs w:val="16"/>
        </w:rPr>
      </w:pPr>
      <w:r w:rsidRPr="00537975">
        <w:rPr>
          <w:sz w:val="16"/>
          <w:szCs w:val="16"/>
        </w:rPr>
        <w:t>3. Настоящее решение вступает в силу с момента его подписания и подлежит опубликованию.</w:t>
      </w:r>
    </w:p>
    <w:p w:rsidR="00537975" w:rsidRPr="00537975" w:rsidRDefault="00537975" w:rsidP="00537975">
      <w:pPr>
        <w:jc w:val="both"/>
        <w:rPr>
          <w:sz w:val="16"/>
          <w:szCs w:val="16"/>
        </w:rPr>
      </w:pPr>
    </w:p>
    <w:p w:rsidR="00537975" w:rsidRPr="00537975" w:rsidRDefault="00537975" w:rsidP="00537975">
      <w:pPr>
        <w:jc w:val="both"/>
        <w:rPr>
          <w:sz w:val="16"/>
          <w:szCs w:val="16"/>
        </w:rPr>
      </w:pPr>
      <w:r w:rsidRPr="00537975">
        <w:rPr>
          <w:sz w:val="16"/>
          <w:szCs w:val="16"/>
        </w:rPr>
        <w:t xml:space="preserve">Председатель Совета депутатов                                             Глава </w:t>
      </w:r>
    </w:p>
    <w:p w:rsidR="00537975" w:rsidRPr="00537975" w:rsidRDefault="00537975" w:rsidP="00537975">
      <w:pPr>
        <w:jc w:val="both"/>
        <w:rPr>
          <w:sz w:val="16"/>
          <w:szCs w:val="16"/>
        </w:rPr>
      </w:pPr>
      <w:r w:rsidRPr="00537975">
        <w:rPr>
          <w:sz w:val="16"/>
          <w:szCs w:val="16"/>
        </w:rPr>
        <w:t>МО «</w:t>
      </w:r>
      <w:proofErr w:type="spellStart"/>
      <w:r w:rsidRPr="00537975">
        <w:rPr>
          <w:sz w:val="16"/>
          <w:szCs w:val="16"/>
        </w:rPr>
        <w:t>Канинский</w:t>
      </w:r>
      <w:proofErr w:type="spellEnd"/>
      <w:r w:rsidRPr="00537975">
        <w:rPr>
          <w:sz w:val="16"/>
          <w:szCs w:val="16"/>
        </w:rPr>
        <w:t xml:space="preserve"> сельсовет» НАО </w:t>
      </w:r>
      <w:r w:rsidRPr="00537975">
        <w:rPr>
          <w:sz w:val="16"/>
          <w:szCs w:val="16"/>
        </w:rPr>
        <w:tab/>
      </w:r>
      <w:r w:rsidRPr="00537975">
        <w:rPr>
          <w:sz w:val="16"/>
          <w:szCs w:val="16"/>
        </w:rPr>
        <w:tab/>
      </w:r>
      <w:r w:rsidRPr="00537975">
        <w:rPr>
          <w:sz w:val="16"/>
          <w:szCs w:val="16"/>
        </w:rPr>
        <w:tab/>
        <w:t xml:space="preserve">                 МО «</w:t>
      </w:r>
      <w:proofErr w:type="spellStart"/>
      <w:r w:rsidRPr="00537975">
        <w:rPr>
          <w:sz w:val="16"/>
          <w:szCs w:val="16"/>
        </w:rPr>
        <w:t>Канинский</w:t>
      </w:r>
      <w:proofErr w:type="spellEnd"/>
      <w:r w:rsidRPr="00537975">
        <w:rPr>
          <w:sz w:val="16"/>
          <w:szCs w:val="16"/>
        </w:rPr>
        <w:t xml:space="preserve"> сельсовет» НАО</w:t>
      </w:r>
    </w:p>
    <w:p w:rsidR="00537975" w:rsidRPr="00537975" w:rsidRDefault="00537975" w:rsidP="00537975">
      <w:pPr>
        <w:jc w:val="both"/>
        <w:rPr>
          <w:sz w:val="16"/>
          <w:szCs w:val="16"/>
        </w:rPr>
      </w:pPr>
      <w:r w:rsidRPr="00537975">
        <w:rPr>
          <w:sz w:val="16"/>
          <w:szCs w:val="16"/>
        </w:rPr>
        <w:t>________________</w:t>
      </w:r>
      <w:r w:rsidRPr="00537975">
        <w:rPr>
          <w:sz w:val="16"/>
          <w:szCs w:val="16"/>
        </w:rPr>
        <w:tab/>
        <w:t xml:space="preserve">С.А. </w:t>
      </w:r>
      <w:proofErr w:type="spellStart"/>
      <w:r w:rsidRPr="00537975">
        <w:rPr>
          <w:sz w:val="16"/>
          <w:szCs w:val="16"/>
        </w:rPr>
        <w:t>Коткина</w:t>
      </w:r>
      <w:proofErr w:type="spellEnd"/>
      <w:r w:rsidRPr="00537975">
        <w:rPr>
          <w:sz w:val="16"/>
          <w:szCs w:val="16"/>
        </w:rPr>
        <w:t xml:space="preserve">                                         ________________ </w:t>
      </w:r>
      <w:r w:rsidRPr="00537975">
        <w:rPr>
          <w:sz w:val="16"/>
          <w:szCs w:val="16"/>
        </w:rPr>
        <w:tab/>
        <w:t xml:space="preserve">Б.Н. </w:t>
      </w:r>
      <w:proofErr w:type="spellStart"/>
      <w:r w:rsidRPr="00537975">
        <w:rPr>
          <w:sz w:val="16"/>
          <w:szCs w:val="16"/>
        </w:rPr>
        <w:t>Коткин</w:t>
      </w:r>
      <w:proofErr w:type="spellEnd"/>
    </w:p>
    <w:p w:rsidR="00537975" w:rsidRPr="00537975" w:rsidRDefault="00537975" w:rsidP="00537975">
      <w:pPr>
        <w:rPr>
          <w:sz w:val="16"/>
          <w:szCs w:val="16"/>
        </w:rPr>
      </w:pPr>
      <w:r w:rsidRPr="00537975">
        <w:rPr>
          <w:sz w:val="16"/>
          <w:szCs w:val="16"/>
        </w:rPr>
        <w:t xml:space="preserve">с. </w:t>
      </w:r>
      <w:proofErr w:type="spellStart"/>
      <w:r w:rsidRPr="00537975">
        <w:rPr>
          <w:sz w:val="16"/>
          <w:szCs w:val="16"/>
        </w:rPr>
        <w:t>Несь</w:t>
      </w:r>
      <w:proofErr w:type="spellEnd"/>
    </w:p>
    <w:p w:rsidR="00537975" w:rsidRPr="00537975" w:rsidRDefault="00537975" w:rsidP="00537975">
      <w:pPr>
        <w:rPr>
          <w:sz w:val="16"/>
          <w:szCs w:val="16"/>
        </w:rPr>
      </w:pPr>
      <w:r w:rsidRPr="00537975">
        <w:rPr>
          <w:sz w:val="16"/>
          <w:szCs w:val="16"/>
        </w:rPr>
        <w:t>00.00.0000</w:t>
      </w:r>
    </w:p>
    <w:p w:rsidR="00537975" w:rsidRPr="00731305" w:rsidRDefault="00537975" w:rsidP="00537975">
      <w:pPr>
        <w:rPr>
          <w:sz w:val="16"/>
          <w:szCs w:val="16"/>
        </w:rPr>
      </w:pPr>
      <w:r w:rsidRPr="00537975">
        <w:rPr>
          <w:sz w:val="16"/>
          <w:szCs w:val="16"/>
        </w:rPr>
        <w:t>№ 00</w:t>
      </w:r>
    </w:p>
    <w:p w:rsidR="001D635A" w:rsidRDefault="001D635A"/>
    <w:p w:rsidR="00537975" w:rsidRPr="00537975" w:rsidRDefault="00537975" w:rsidP="00537975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537975">
        <w:rPr>
          <w:rFonts w:ascii="Times New Roman" w:hAnsi="Times New Roman" w:cs="Times New Roman"/>
          <w:b/>
          <w:bCs/>
          <w:sz w:val="16"/>
          <w:szCs w:val="16"/>
        </w:rPr>
        <w:t>СОВЕТ ДЕПУТАТОВ МУНИЦИПАЛЬНОГО ОБРАЗОВАНИЯ</w:t>
      </w:r>
    </w:p>
    <w:p w:rsidR="00537975" w:rsidRPr="00537975" w:rsidRDefault="00537975" w:rsidP="00537975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537975">
        <w:rPr>
          <w:rFonts w:ascii="Times New Roman" w:hAnsi="Times New Roman" w:cs="Times New Roman"/>
          <w:b/>
          <w:bCs/>
          <w:sz w:val="16"/>
          <w:szCs w:val="16"/>
        </w:rPr>
        <w:t>«КАНИНСКИЙ  СЕЛЬСОВЕТ» НЕНЕЦКОГО АВТОНОМНОГО ОКРУГА</w:t>
      </w:r>
    </w:p>
    <w:p w:rsidR="00537975" w:rsidRPr="00537975" w:rsidRDefault="00537975" w:rsidP="00537975">
      <w:pPr>
        <w:pStyle w:val="ConsPlusTitle"/>
        <w:widowControl/>
        <w:rPr>
          <w:rFonts w:ascii="Times New Roman" w:hAnsi="Times New Roman" w:cs="Times New Roman"/>
          <w:sz w:val="16"/>
          <w:szCs w:val="16"/>
        </w:rPr>
      </w:pPr>
    </w:p>
    <w:p w:rsidR="00537975" w:rsidRPr="00537975" w:rsidRDefault="00537975" w:rsidP="00537975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537975">
        <w:rPr>
          <w:rFonts w:ascii="Times New Roman" w:hAnsi="Times New Roman" w:cs="Times New Roman"/>
          <w:sz w:val="16"/>
          <w:szCs w:val="16"/>
        </w:rPr>
        <w:t>58-е заседание 25- го созыва</w:t>
      </w:r>
    </w:p>
    <w:p w:rsidR="00537975" w:rsidRPr="00537975" w:rsidRDefault="00537975" w:rsidP="00537975">
      <w:pPr>
        <w:pStyle w:val="ConsPlusTitle"/>
        <w:widowControl/>
        <w:rPr>
          <w:rFonts w:ascii="Times New Roman" w:hAnsi="Times New Roman" w:cs="Times New Roman"/>
          <w:sz w:val="16"/>
          <w:szCs w:val="16"/>
        </w:rPr>
      </w:pPr>
    </w:p>
    <w:p w:rsidR="00537975" w:rsidRPr="00537975" w:rsidRDefault="00537975" w:rsidP="00537975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537975">
        <w:rPr>
          <w:rFonts w:ascii="Times New Roman" w:hAnsi="Times New Roman" w:cs="Times New Roman"/>
          <w:sz w:val="16"/>
          <w:szCs w:val="16"/>
        </w:rPr>
        <w:t>РЕШЕНИЕ</w:t>
      </w:r>
    </w:p>
    <w:p w:rsidR="00537975" w:rsidRPr="00537975" w:rsidRDefault="00537975" w:rsidP="00537975">
      <w:pPr>
        <w:pStyle w:val="ConsPlusTitle"/>
        <w:widowControl/>
        <w:jc w:val="center"/>
        <w:rPr>
          <w:rFonts w:ascii="Arial" w:hAnsi="Arial" w:cs="Arial"/>
          <w:sz w:val="16"/>
          <w:szCs w:val="16"/>
        </w:rPr>
      </w:pPr>
    </w:p>
    <w:p w:rsidR="00537975" w:rsidRPr="00537975" w:rsidRDefault="00537975" w:rsidP="0053797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537975">
        <w:rPr>
          <w:rFonts w:ascii="Times New Roman" w:hAnsi="Times New Roman" w:cs="Times New Roman"/>
          <w:b w:val="0"/>
          <w:bCs w:val="0"/>
          <w:sz w:val="16"/>
          <w:szCs w:val="16"/>
        </w:rPr>
        <w:t>от 28.12.2012 № 55</w:t>
      </w:r>
    </w:p>
    <w:p w:rsidR="00537975" w:rsidRPr="00537975" w:rsidRDefault="00537975" w:rsidP="00537975">
      <w:pPr>
        <w:pStyle w:val="ConsPlusTitle"/>
        <w:widowControl/>
        <w:jc w:val="center"/>
        <w:rPr>
          <w:rFonts w:ascii="Arial" w:hAnsi="Arial" w:cs="Arial"/>
          <w:sz w:val="16"/>
          <w:szCs w:val="16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08" w:type="dxa"/>
          <w:right w:w="108" w:type="dxa"/>
        </w:tblCellMar>
        <w:tblLook w:val="0000"/>
      </w:tblPr>
      <w:tblGrid>
        <w:gridCol w:w="959"/>
        <w:gridCol w:w="7938"/>
        <w:gridCol w:w="992"/>
      </w:tblGrid>
      <w:tr w:rsidR="00537975" w:rsidRPr="00537975" w:rsidTr="00537975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537975" w:rsidRPr="00537975" w:rsidRDefault="00537975" w:rsidP="00537975">
            <w:pPr>
              <w:pStyle w:val="ConsPlusTitle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537975" w:rsidRPr="00537975" w:rsidRDefault="00537975" w:rsidP="0053797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537975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О согласовании по  передаче в безвозмездное бессрочное пользование муниципального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37975" w:rsidRPr="00537975" w:rsidRDefault="00537975" w:rsidP="00537975">
            <w:pPr>
              <w:pStyle w:val="ConsPlusTitle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37975" w:rsidRPr="00537975" w:rsidRDefault="00537975" w:rsidP="00537975">
      <w:pPr>
        <w:pStyle w:val="ConsPlusTitle"/>
        <w:widowControl/>
        <w:rPr>
          <w:rFonts w:ascii="Arial" w:hAnsi="Arial" w:cs="Arial"/>
          <w:sz w:val="16"/>
          <w:szCs w:val="16"/>
        </w:rPr>
      </w:pPr>
    </w:p>
    <w:p w:rsidR="00537975" w:rsidRPr="00537975" w:rsidRDefault="00537975" w:rsidP="00537975">
      <w:pPr>
        <w:spacing w:line="360" w:lineRule="auto"/>
        <w:ind w:left="17" w:firstLine="709"/>
        <w:jc w:val="both"/>
        <w:rPr>
          <w:b/>
          <w:bCs/>
          <w:spacing w:val="-6"/>
          <w:sz w:val="16"/>
          <w:szCs w:val="16"/>
        </w:rPr>
      </w:pPr>
      <w:r w:rsidRPr="00537975">
        <w:rPr>
          <w:spacing w:val="-4"/>
          <w:sz w:val="16"/>
          <w:szCs w:val="16"/>
        </w:rPr>
        <w:t xml:space="preserve">Рассмотрев договор № 43 от 28.12.2012 на безвозмездное бессрочное пользование транспортером </w:t>
      </w:r>
      <w:proofErr w:type="spellStart"/>
      <w:r w:rsidRPr="00537975">
        <w:rPr>
          <w:spacing w:val="-4"/>
          <w:sz w:val="16"/>
          <w:szCs w:val="16"/>
        </w:rPr>
        <w:t>снегоболотоходным</w:t>
      </w:r>
      <w:proofErr w:type="spellEnd"/>
      <w:r w:rsidRPr="00537975">
        <w:rPr>
          <w:spacing w:val="-4"/>
          <w:sz w:val="16"/>
          <w:szCs w:val="16"/>
        </w:rPr>
        <w:t xml:space="preserve"> ТС-1 между а</w:t>
      </w:r>
      <w:r w:rsidRPr="00537975">
        <w:rPr>
          <w:sz w:val="16"/>
          <w:szCs w:val="16"/>
        </w:rPr>
        <w:t>дминистрацией муниципального образования «</w:t>
      </w:r>
      <w:proofErr w:type="spellStart"/>
      <w:r w:rsidRPr="00537975">
        <w:rPr>
          <w:sz w:val="16"/>
          <w:szCs w:val="16"/>
        </w:rPr>
        <w:t>Канинский</w:t>
      </w:r>
      <w:proofErr w:type="spellEnd"/>
      <w:r w:rsidRPr="00537975">
        <w:rPr>
          <w:sz w:val="16"/>
          <w:szCs w:val="16"/>
        </w:rPr>
        <w:t xml:space="preserve"> сельсовет» Ненецкого автономного округа</w:t>
      </w:r>
      <w:r w:rsidRPr="00537975">
        <w:rPr>
          <w:spacing w:val="-4"/>
          <w:sz w:val="16"/>
          <w:szCs w:val="16"/>
        </w:rPr>
        <w:t xml:space="preserve"> и </w:t>
      </w:r>
      <w:r w:rsidRPr="00537975">
        <w:rPr>
          <w:sz w:val="16"/>
          <w:szCs w:val="16"/>
        </w:rPr>
        <w:t>Сельскохозяйственным производственным кооперативом - рыболовецкий колхоз «Северный полюс»</w:t>
      </w:r>
      <w:r w:rsidRPr="00537975">
        <w:rPr>
          <w:spacing w:val="-4"/>
          <w:sz w:val="16"/>
          <w:szCs w:val="16"/>
        </w:rPr>
        <w:t xml:space="preserve">, Совет </w:t>
      </w:r>
      <w:r w:rsidRPr="00537975">
        <w:rPr>
          <w:spacing w:val="-6"/>
          <w:sz w:val="16"/>
          <w:szCs w:val="16"/>
        </w:rPr>
        <w:t>депутатов МО «</w:t>
      </w:r>
      <w:proofErr w:type="spellStart"/>
      <w:r w:rsidRPr="00537975">
        <w:rPr>
          <w:spacing w:val="-6"/>
          <w:sz w:val="16"/>
          <w:szCs w:val="16"/>
        </w:rPr>
        <w:t>Канинский</w:t>
      </w:r>
      <w:proofErr w:type="spellEnd"/>
      <w:r w:rsidRPr="00537975">
        <w:rPr>
          <w:spacing w:val="-6"/>
          <w:sz w:val="16"/>
          <w:szCs w:val="16"/>
        </w:rPr>
        <w:t xml:space="preserve"> сельсовет» НАО </w:t>
      </w:r>
      <w:r w:rsidRPr="00537975">
        <w:rPr>
          <w:b/>
          <w:bCs/>
          <w:spacing w:val="-6"/>
          <w:sz w:val="16"/>
          <w:szCs w:val="16"/>
        </w:rPr>
        <w:t>решил:</w:t>
      </w:r>
    </w:p>
    <w:p w:rsidR="00537975" w:rsidRPr="00537975" w:rsidRDefault="00537975" w:rsidP="00537975">
      <w:pPr>
        <w:spacing w:line="360" w:lineRule="auto"/>
        <w:ind w:left="17" w:firstLine="709"/>
        <w:jc w:val="both"/>
        <w:rPr>
          <w:sz w:val="16"/>
          <w:szCs w:val="16"/>
        </w:rPr>
      </w:pPr>
      <w:r w:rsidRPr="00537975">
        <w:rPr>
          <w:spacing w:val="-4"/>
          <w:sz w:val="16"/>
          <w:szCs w:val="16"/>
        </w:rPr>
        <w:lastRenderedPageBreak/>
        <w:t>1.Дать согласие администрации МО «</w:t>
      </w:r>
      <w:proofErr w:type="spellStart"/>
      <w:r w:rsidRPr="00537975">
        <w:rPr>
          <w:spacing w:val="-4"/>
          <w:sz w:val="16"/>
          <w:szCs w:val="16"/>
        </w:rPr>
        <w:t>Канинский</w:t>
      </w:r>
      <w:proofErr w:type="spellEnd"/>
      <w:r w:rsidRPr="00537975">
        <w:rPr>
          <w:spacing w:val="-4"/>
          <w:sz w:val="16"/>
          <w:szCs w:val="16"/>
        </w:rPr>
        <w:t xml:space="preserve"> сельсовет» НАО на подписание </w:t>
      </w:r>
      <w:r w:rsidRPr="00537975">
        <w:rPr>
          <w:spacing w:val="-5"/>
          <w:sz w:val="16"/>
          <w:szCs w:val="16"/>
        </w:rPr>
        <w:t>договора  о передаче в</w:t>
      </w:r>
      <w:r w:rsidRPr="00537975">
        <w:rPr>
          <w:spacing w:val="-4"/>
          <w:sz w:val="16"/>
          <w:szCs w:val="16"/>
        </w:rPr>
        <w:t xml:space="preserve"> безвозмездное бессрочное пользование транспортером </w:t>
      </w:r>
      <w:proofErr w:type="spellStart"/>
      <w:r w:rsidRPr="00537975">
        <w:rPr>
          <w:spacing w:val="-4"/>
          <w:sz w:val="16"/>
          <w:szCs w:val="16"/>
        </w:rPr>
        <w:t>снегоболотоходным</w:t>
      </w:r>
      <w:proofErr w:type="spellEnd"/>
      <w:r w:rsidRPr="00537975">
        <w:rPr>
          <w:spacing w:val="-4"/>
          <w:sz w:val="16"/>
          <w:szCs w:val="16"/>
        </w:rPr>
        <w:t xml:space="preserve"> ТС-1 </w:t>
      </w:r>
      <w:r w:rsidRPr="00537975">
        <w:rPr>
          <w:sz w:val="16"/>
          <w:szCs w:val="16"/>
        </w:rPr>
        <w:t>год выпуска: 2011, заводской № машины (рамы): Х89ТС10011КЕЕ3013, двигатель: ЯМЗ-238М2, № В0434328, цвет оранжевый, вид движителя: гусеничный, мощность двигателя кВт (</w:t>
      </w:r>
      <w:proofErr w:type="gramStart"/>
      <w:r w:rsidRPr="00537975">
        <w:rPr>
          <w:sz w:val="16"/>
          <w:szCs w:val="16"/>
        </w:rPr>
        <w:t>л</w:t>
      </w:r>
      <w:proofErr w:type="gramEnd"/>
      <w:r w:rsidRPr="00537975">
        <w:rPr>
          <w:sz w:val="16"/>
          <w:szCs w:val="16"/>
        </w:rPr>
        <w:t>.с.): 176 (240), конструкционная масса: 14510  кг.</w:t>
      </w:r>
    </w:p>
    <w:p w:rsidR="00537975" w:rsidRPr="00537975" w:rsidRDefault="00537975" w:rsidP="00537975">
      <w:pPr>
        <w:jc w:val="both"/>
        <w:rPr>
          <w:sz w:val="16"/>
          <w:szCs w:val="16"/>
        </w:rPr>
      </w:pPr>
      <w:r w:rsidRPr="00537975">
        <w:rPr>
          <w:sz w:val="16"/>
          <w:szCs w:val="16"/>
        </w:rPr>
        <w:t>Председатель Совета депутатов                                             Глава МО</w:t>
      </w:r>
    </w:p>
    <w:p w:rsidR="00537975" w:rsidRPr="00537975" w:rsidRDefault="00537975" w:rsidP="00537975">
      <w:pPr>
        <w:jc w:val="both"/>
        <w:rPr>
          <w:sz w:val="16"/>
          <w:szCs w:val="16"/>
        </w:rPr>
      </w:pPr>
      <w:r w:rsidRPr="00537975">
        <w:rPr>
          <w:sz w:val="16"/>
          <w:szCs w:val="16"/>
        </w:rPr>
        <w:t>МО «</w:t>
      </w:r>
      <w:proofErr w:type="spellStart"/>
      <w:r w:rsidRPr="00537975">
        <w:rPr>
          <w:sz w:val="16"/>
          <w:szCs w:val="16"/>
        </w:rPr>
        <w:t>Канинский</w:t>
      </w:r>
      <w:proofErr w:type="spellEnd"/>
      <w:r w:rsidRPr="00537975">
        <w:rPr>
          <w:sz w:val="16"/>
          <w:szCs w:val="16"/>
        </w:rPr>
        <w:t xml:space="preserve"> сельсовет» НАО </w:t>
      </w:r>
      <w:r w:rsidRPr="00537975">
        <w:rPr>
          <w:sz w:val="16"/>
          <w:szCs w:val="16"/>
        </w:rPr>
        <w:tab/>
      </w:r>
      <w:r w:rsidRPr="00537975">
        <w:rPr>
          <w:sz w:val="16"/>
          <w:szCs w:val="16"/>
        </w:rPr>
        <w:tab/>
      </w:r>
      <w:r w:rsidRPr="00537975">
        <w:rPr>
          <w:sz w:val="16"/>
          <w:szCs w:val="16"/>
        </w:rPr>
        <w:tab/>
        <w:t xml:space="preserve">                 «</w:t>
      </w:r>
      <w:proofErr w:type="spellStart"/>
      <w:r w:rsidRPr="00537975">
        <w:rPr>
          <w:sz w:val="16"/>
          <w:szCs w:val="16"/>
        </w:rPr>
        <w:t>Канинский</w:t>
      </w:r>
      <w:proofErr w:type="spellEnd"/>
      <w:r w:rsidRPr="00537975">
        <w:rPr>
          <w:sz w:val="16"/>
          <w:szCs w:val="16"/>
        </w:rPr>
        <w:t xml:space="preserve"> сельсовет» НАО</w:t>
      </w:r>
    </w:p>
    <w:p w:rsidR="00537975" w:rsidRPr="00537975" w:rsidRDefault="00537975" w:rsidP="00537975">
      <w:pPr>
        <w:jc w:val="both"/>
        <w:rPr>
          <w:sz w:val="16"/>
          <w:szCs w:val="16"/>
        </w:rPr>
      </w:pPr>
      <w:r w:rsidRPr="00537975">
        <w:rPr>
          <w:sz w:val="16"/>
          <w:szCs w:val="16"/>
        </w:rPr>
        <w:t>________________</w:t>
      </w:r>
      <w:r w:rsidRPr="00537975">
        <w:rPr>
          <w:sz w:val="16"/>
          <w:szCs w:val="16"/>
        </w:rPr>
        <w:tab/>
        <w:t xml:space="preserve">С.А. </w:t>
      </w:r>
      <w:proofErr w:type="spellStart"/>
      <w:r w:rsidRPr="00537975">
        <w:rPr>
          <w:sz w:val="16"/>
          <w:szCs w:val="16"/>
        </w:rPr>
        <w:t>Коткина</w:t>
      </w:r>
      <w:proofErr w:type="spellEnd"/>
      <w:r w:rsidRPr="00537975">
        <w:rPr>
          <w:sz w:val="16"/>
          <w:szCs w:val="16"/>
        </w:rPr>
        <w:t xml:space="preserve">                                        ______________</w:t>
      </w:r>
      <w:r w:rsidRPr="00537975">
        <w:rPr>
          <w:sz w:val="16"/>
          <w:szCs w:val="16"/>
        </w:rPr>
        <w:tab/>
        <w:t xml:space="preserve">Б.Н. </w:t>
      </w:r>
      <w:proofErr w:type="spellStart"/>
      <w:r w:rsidRPr="00537975">
        <w:rPr>
          <w:sz w:val="16"/>
          <w:szCs w:val="16"/>
        </w:rPr>
        <w:t>Коткин</w:t>
      </w:r>
      <w:proofErr w:type="spellEnd"/>
    </w:p>
    <w:p w:rsidR="00537975" w:rsidRPr="00537975" w:rsidRDefault="00537975" w:rsidP="00537975">
      <w:pPr>
        <w:jc w:val="both"/>
        <w:rPr>
          <w:sz w:val="16"/>
          <w:szCs w:val="16"/>
        </w:rPr>
      </w:pPr>
    </w:p>
    <w:p w:rsidR="00537975" w:rsidRPr="00537975" w:rsidRDefault="00537975" w:rsidP="00537975">
      <w:pPr>
        <w:rPr>
          <w:sz w:val="16"/>
          <w:szCs w:val="16"/>
        </w:rPr>
      </w:pPr>
      <w:r w:rsidRPr="00537975">
        <w:rPr>
          <w:sz w:val="16"/>
          <w:szCs w:val="16"/>
        </w:rPr>
        <w:t xml:space="preserve">   с. </w:t>
      </w:r>
      <w:proofErr w:type="spellStart"/>
      <w:r w:rsidRPr="00537975">
        <w:rPr>
          <w:sz w:val="16"/>
          <w:szCs w:val="16"/>
        </w:rPr>
        <w:t>Несь</w:t>
      </w:r>
      <w:proofErr w:type="spellEnd"/>
    </w:p>
    <w:p w:rsidR="00537975" w:rsidRPr="00537975" w:rsidRDefault="00537975" w:rsidP="00537975">
      <w:pPr>
        <w:rPr>
          <w:sz w:val="16"/>
          <w:szCs w:val="16"/>
        </w:rPr>
      </w:pPr>
      <w:r w:rsidRPr="00537975">
        <w:rPr>
          <w:sz w:val="16"/>
          <w:szCs w:val="16"/>
        </w:rPr>
        <w:t>28.12.2012</w:t>
      </w:r>
    </w:p>
    <w:p w:rsidR="00537975" w:rsidRPr="00537975" w:rsidRDefault="00537975" w:rsidP="00537975">
      <w:pPr>
        <w:rPr>
          <w:sz w:val="16"/>
          <w:szCs w:val="16"/>
          <w:lang w:val="en-US"/>
        </w:rPr>
      </w:pPr>
      <w:r w:rsidRPr="00537975">
        <w:rPr>
          <w:sz w:val="16"/>
          <w:szCs w:val="16"/>
        </w:rPr>
        <w:t>№ 55</w:t>
      </w:r>
    </w:p>
    <w:p w:rsidR="00537975" w:rsidRPr="00EA73A6" w:rsidRDefault="00537975" w:rsidP="00537975">
      <w:pPr>
        <w:spacing w:line="283" w:lineRule="exact"/>
        <w:jc w:val="both"/>
      </w:pPr>
    </w:p>
    <w:tbl>
      <w:tblPr>
        <w:tblW w:w="11057" w:type="dxa"/>
        <w:tblInd w:w="-176" w:type="dxa"/>
        <w:tblLayout w:type="fixed"/>
        <w:tblLook w:val="04A0"/>
      </w:tblPr>
      <w:tblGrid>
        <w:gridCol w:w="7230"/>
        <w:gridCol w:w="567"/>
        <w:gridCol w:w="425"/>
        <w:gridCol w:w="426"/>
        <w:gridCol w:w="992"/>
        <w:gridCol w:w="567"/>
        <w:gridCol w:w="850"/>
      </w:tblGrid>
      <w:tr w:rsidR="00537975" w:rsidRPr="00537975" w:rsidTr="00537975">
        <w:trPr>
          <w:trHeight w:val="300"/>
        </w:trPr>
        <w:tc>
          <w:tcPr>
            <w:tcW w:w="11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color w:val="000000"/>
                <w:sz w:val="16"/>
                <w:szCs w:val="16"/>
              </w:rPr>
            </w:pPr>
            <w:bookmarkStart w:id="0" w:name="RANGE!A1:G207"/>
            <w:r w:rsidRPr="00537975">
              <w:rPr>
                <w:color w:val="000000"/>
                <w:sz w:val="16"/>
                <w:szCs w:val="16"/>
              </w:rPr>
              <w:t>Приложение № 3 (приложение № 1)</w:t>
            </w:r>
            <w:bookmarkEnd w:id="0"/>
          </w:p>
        </w:tc>
      </w:tr>
      <w:tr w:rsidR="00537975" w:rsidRPr="00537975" w:rsidTr="00537975">
        <w:trPr>
          <w:trHeight w:val="300"/>
        </w:trPr>
        <w:tc>
          <w:tcPr>
            <w:tcW w:w="11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к решению Совета депутатов муниципального образования "</w:t>
            </w:r>
            <w:proofErr w:type="spellStart"/>
            <w:r w:rsidRPr="00537975">
              <w:rPr>
                <w:color w:val="000000"/>
                <w:sz w:val="16"/>
                <w:szCs w:val="16"/>
              </w:rPr>
              <w:t>Канинский</w:t>
            </w:r>
            <w:proofErr w:type="spellEnd"/>
            <w:r w:rsidRPr="00537975">
              <w:rPr>
                <w:color w:val="000000"/>
                <w:sz w:val="16"/>
                <w:szCs w:val="16"/>
              </w:rPr>
              <w:t xml:space="preserve"> сельсовет" НАО</w:t>
            </w:r>
          </w:p>
        </w:tc>
      </w:tr>
      <w:tr w:rsidR="00537975" w:rsidRPr="00537975" w:rsidTr="00537975">
        <w:trPr>
          <w:trHeight w:val="300"/>
        </w:trPr>
        <w:tc>
          <w:tcPr>
            <w:tcW w:w="11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от 00.00.0000 № 00</w:t>
            </w:r>
          </w:p>
        </w:tc>
      </w:tr>
      <w:tr w:rsidR="00537975" w:rsidRPr="00537975" w:rsidTr="00537975">
        <w:trPr>
          <w:trHeight w:val="510"/>
        </w:trPr>
        <w:tc>
          <w:tcPr>
            <w:tcW w:w="11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на 2012 год</w:t>
            </w:r>
          </w:p>
        </w:tc>
      </w:tr>
      <w:tr w:rsidR="00537975" w:rsidRPr="00537975" w:rsidTr="00537975">
        <w:trPr>
          <w:trHeight w:val="300"/>
        </w:trPr>
        <w:tc>
          <w:tcPr>
            <w:tcW w:w="1105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тыс</w:t>
            </w:r>
            <w:proofErr w:type="gramStart"/>
            <w:r w:rsidRPr="00537975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537975">
              <w:rPr>
                <w:color w:val="000000"/>
                <w:sz w:val="16"/>
                <w:szCs w:val="16"/>
              </w:rPr>
              <w:t>уб.</w:t>
            </w:r>
          </w:p>
        </w:tc>
      </w:tr>
      <w:tr w:rsidR="00537975" w:rsidRPr="00537975" w:rsidTr="00537975">
        <w:trPr>
          <w:trHeight w:val="285"/>
        </w:trPr>
        <w:tc>
          <w:tcPr>
            <w:tcW w:w="7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Сумма      (тыс. рублей)</w:t>
            </w:r>
          </w:p>
        </w:tc>
      </w:tr>
      <w:tr w:rsidR="00537975" w:rsidRPr="00537975" w:rsidTr="00537975">
        <w:trPr>
          <w:trHeight w:val="825"/>
        </w:trPr>
        <w:tc>
          <w:tcPr>
            <w:tcW w:w="7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975" w:rsidRPr="00537975" w:rsidRDefault="005379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975" w:rsidRPr="00537975" w:rsidRDefault="005379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975" w:rsidRPr="00537975" w:rsidRDefault="005379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975" w:rsidRPr="00537975" w:rsidRDefault="005379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975" w:rsidRPr="00537975" w:rsidRDefault="005379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975" w:rsidRPr="00537975" w:rsidRDefault="005379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975" w:rsidRPr="00537975" w:rsidRDefault="00537975">
            <w:pPr>
              <w:rPr>
                <w:color w:val="000000"/>
                <w:sz w:val="16"/>
                <w:szCs w:val="16"/>
              </w:rPr>
            </w:pPr>
          </w:p>
        </w:tc>
      </w:tr>
      <w:tr w:rsidR="00537975" w:rsidRPr="00537975" w:rsidTr="00A37C1E">
        <w:trPr>
          <w:trHeight w:val="144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797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797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7975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7975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7975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7975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7975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537975" w:rsidRPr="00537975" w:rsidTr="00A37C1E">
        <w:trPr>
          <w:trHeight w:val="232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537975" w:rsidRPr="00537975" w:rsidRDefault="0053797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537975" w:rsidRPr="00537975" w:rsidRDefault="0053797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537975" w:rsidRPr="00537975" w:rsidRDefault="005379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58 022,7</w:t>
            </w:r>
          </w:p>
        </w:tc>
      </w:tr>
      <w:tr w:rsidR="00537975" w:rsidRPr="00537975" w:rsidTr="00A37C1E">
        <w:trPr>
          <w:trHeight w:val="122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16 072,7</w:t>
            </w:r>
          </w:p>
        </w:tc>
      </w:tr>
      <w:tr w:rsidR="00537975" w:rsidRPr="00537975" w:rsidTr="00A37C1E">
        <w:trPr>
          <w:trHeight w:val="352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37975" w:rsidRPr="00537975" w:rsidRDefault="0053797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37975" w:rsidRPr="00537975" w:rsidRDefault="005379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2 688,7</w:t>
            </w:r>
          </w:p>
        </w:tc>
      </w:tr>
      <w:tr w:rsidR="00537975" w:rsidRPr="00537975" w:rsidTr="00A37C1E">
        <w:trPr>
          <w:trHeight w:val="4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0020000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2 688,7</w:t>
            </w:r>
          </w:p>
        </w:tc>
      </w:tr>
      <w:tr w:rsidR="00537975" w:rsidRPr="00537975" w:rsidTr="00A37C1E">
        <w:trPr>
          <w:trHeight w:val="137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2 688,7</w:t>
            </w:r>
          </w:p>
        </w:tc>
      </w:tr>
      <w:tr w:rsidR="00537975" w:rsidRPr="00537975" w:rsidTr="00A37C1E">
        <w:trPr>
          <w:trHeight w:val="96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2 688,7</w:t>
            </w:r>
          </w:p>
        </w:tc>
      </w:tr>
      <w:tr w:rsidR="00537975" w:rsidRPr="00537975" w:rsidTr="00A37C1E">
        <w:trPr>
          <w:trHeight w:val="184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37975" w:rsidRPr="00537975" w:rsidRDefault="0053797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37975" w:rsidRPr="00537975" w:rsidRDefault="005379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1 898,5</w:t>
            </w:r>
          </w:p>
        </w:tc>
      </w:tr>
      <w:tr w:rsidR="00537975" w:rsidRPr="00537975" w:rsidTr="00A37C1E">
        <w:trPr>
          <w:trHeight w:val="76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Представительный орган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48,0</w:t>
            </w:r>
          </w:p>
        </w:tc>
      </w:tr>
      <w:tr w:rsidR="00537975" w:rsidRPr="00537975" w:rsidTr="00A37C1E">
        <w:trPr>
          <w:trHeight w:val="6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48,0</w:t>
            </w:r>
          </w:p>
        </w:tc>
      </w:tr>
      <w:tr w:rsidR="00537975" w:rsidRPr="00537975" w:rsidTr="00A37C1E">
        <w:trPr>
          <w:trHeight w:val="252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0020000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1 714,5</w:t>
            </w:r>
          </w:p>
        </w:tc>
      </w:tr>
      <w:tr w:rsidR="00537975" w:rsidRPr="00537975" w:rsidTr="00A37C1E">
        <w:trPr>
          <w:trHeight w:val="172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0021100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1 714,5</w:t>
            </w:r>
          </w:p>
        </w:tc>
      </w:tr>
      <w:tr w:rsidR="00537975" w:rsidRPr="00537975" w:rsidTr="00A37C1E">
        <w:trPr>
          <w:trHeight w:val="6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0021100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1 714,5</w:t>
            </w:r>
          </w:p>
        </w:tc>
      </w:tr>
      <w:tr w:rsidR="00537975" w:rsidRPr="00537975" w:rsidTr="00A37C1E">
        <w:trPr>
          <w:trHeight w:val="206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0021200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136,0</w:t>
            </w:r>
          </w:p>
        </w:tc>
      </w:tr>
      <w:tr w:rsidR="00537975" w:rsidRPr="00537975" w:rsidTr="00A37C1E">
        <w:trPr>
          <w:trHeight w:val="124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0021200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136,0</w:t>
            </w:r>
          </w:p>
        </w:tc>
      </w:tr>
      <w:tr w:rsidR="00537975" w:rsidRPr="00537975" w:rsidTr="00A37C1E">
        <w:trPr>
          <w:trHeight w:val="212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37975" w:rsidRPr="00537975" w:rsidRDefault="0053797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37975" w:rsidRPr="00537975" w:rsidRDefault="005379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9 631,7</w:t>
            </w:r>
          </w:p>
        </w:tc>
      </w:tr>
      <w:tr w:rsidR="00537975" w:rsidRPr="00537975" w:rsidTr="00A37C1E">
        <w:trPr>
          <w:trHeight w:val="401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0020000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9 631,7</w:t>
            </w:r>
          </w:p>
        </w:tc>
      </w:tr>
      <w:tr w:rsidR="00537975" w:rsidRPr="00537975" w:rsidTr="00A37C1E">
        <w:trPr>
          <w:trHeight w:val="138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9 631,7</w:t>
            </w:r>
          </w:p>
        </w:tc>
      </w:tr>
      <w:tr w:rsidR="00537975" w:rsidRPr="00537975" w:rsidTr="00A37C1E">
        <w:trPr>
          <w:trHeight w:val="6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9 631,7</w:t>
            </w:r>
          </w:p>
        </w:tc>
      </w:tr>
      <w:tr w:rsidR="00537975" w:rsidRPr="00537975" w:rsidTr="00A37C1E">
        <w:trPr>
          <w:trHeight w:val="148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37975" w:rsidRPr="00537975" w:rsidRDefault="0053797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37975" w:rsidRPr="00537975" w:rsidRDefault="005379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424,2</w:t>
            </w:r>
          </w:p>
        </w:tc>
      </w:tr>
      <w:tr w:rsidR="00537975" w:rsidRPr="00537975" w:rsidTr="00A37C1E">
        <w:trPr>
          <w:trHeight w:val="327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rPr>
                <w:sz w:val="16"/>
                <w:szCs w:val="16"/>
              </w:rPr>
            </w:pPr>
            <w:r w:rsidRPr="00537975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5210000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424,2</w:t>
            </w:r>
          </w:p>
        </w:tc>
      </w:tr>
      <w:tr w:rsidR="00537975" w:rsidRPr="00537975" w:rsidTr="00A37C1E">
        <w:trPr>
          <w:trHeight w:val="6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rPr>
                <w:sz w:val="16"/>
                <w:szCs w:val="16"/>
              </w:rPr>
            </w:pPr>
            <w:r w:rsidRPr="00537975">
              <w:rPr>
                <w:sz w:val="16"/>
                <w:szCs w:val="16"/>
              </w:rPr>
              <w:t>Межбюджетные трансферты бюджетам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5210600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424,2</w:t>
            </w:r>
          </w:p>
        </w:tc>
      </w:tr>
      <w:tr w:rsidR="00537975" w:rsidRPr="00537975" w:rsidTr="00A37C1E">
        <w:trPr>
          <w:trHeight w:val="146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rPr>
                <w:i/>
                <w:iCs/>
                <w:sz w:val="16"/>
                <w:szCs w:val="16"/>
              </w:rPr>
            </w:pPr>
            <w:r w:rsidRPr="00537975">
              <w:rPr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5210600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424,2</w:t>
            </w:r>
          </w:p>
        </w:tc>
      </w:tr>
      <w:tr w:rsidR="00537975" w:rsidRPr="00537975" w:rsidTr="00A37C1E">
        <w:trPr>
          <w:trHeight w:val="18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37975" w:rsidRPr="00537975" w:rsidRDefault="0053797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37975" w:rsidRPr="00537975" w:rsidRDefault="005379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537975" w:rsidRPr="00537975" w:rsidTr="00A37C1E">
        <w:trPr>
          <w:trHeight w:val="142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37975" w:rsidRPr="00537975" w:rsidTr="00A37C1E">
        <w:trPr>
          <w:trHeight w:val="6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Резервный фонд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0700500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37975" w:rsidRPr="00537975" w:rsidTr="00A37C1E">
        <w:trPr>
          <w:trHeight w:val="152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0700500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537975" w:rsidRPr="00537975" w:rsidTr="00A37C1E">
        <w:trPr>
          <w:trHeight w:val="73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37975" w:rsidRPr="00537975" w:rsidRDefault="0053797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37975" w:rsidRPr="00537975" w:rsidRDefault="005379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1 429,6</w:t>
            </w:r>
          </w:p>
        </w:tc>
      </w:tr>
      <w:tr w:rsidR="00537975" w:rsidRPr="00537975" w:rsidTr="00A37C1E">
        <w:trPr>
          <w:trHeight w:val="176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0920300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390,0</w:t>
            </w:r>
          </w:p>
        </w:tc>
      </w:tr>
      <w:tr w:rsidR="00537975" w:rsidRPr="00537975" w:rsidTr="00A37C1E">
        <w:trPr>
          <w:trHeight w:val="11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Взносы в Ассоциацию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0920331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390,0</w:t>
            </w:r>
          </w:p>
        </w:tc>
      </w:tr>
      <w:tr w:rsidR="00537975" w:rsidRPr="00537975" w:rsidTr="00A37C1E">
        <w:trPr>
          <w:trHeight w:val="186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rPr>
                <w:i/>
                <w:iCs/>
                <w:sz w:val="16"/>
                <w:szCs w:val="16"/>
              </w:rPr>
            </w:pPr>
            <w:r w:rsidRPr="00537975">
              <w:rPr>
                <w:i/>
                <w:iCs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0920331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390,0</w:t>
            </w:r>
          </w:p>
        </w:tc>
      </w:tr>
      <w:tr w:rsidR="00537975" w:rsidRPr="00537975" w:rsidTr="00A37C1E">
        <w:trPr>
          <w:trHeight w:val="262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Осуществление органами местного самоуправления отдельных государственных полномочий, субъекта РФ, в сфере административных правонарушений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0028200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55,2</w:t>
            </w:r>
          </w:p>
        </w:tc>
      </w:tr>
      <w:tr w:rsidR="00537975" w:rsidRPr="00537975" w:rsidTr="00A37C1E">
        <w:trPr>
          <w:trHeight w:val="228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rPr>
                <w:i/>
                <w:iCs/>
                <w:sz w:val="16"/>
                <w:szCs w:val="16"/>
              </w:rPr>
            </w:pPr>
            <w:r w:rsidRPr="00537975">
              <w:rPr>
                <w:i/>
                <w:iCs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0028200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55,2</w:t>
            </w:r>
          </w:p>
        </w:tc>
      </w:tr>
      <w:tr w:rsidR="00537975" w:rsidRPr="00537975" w:rsidTr="00A37C1E">
        <w:trPr>
          <w:trHeight w:val="6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0920300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550,0</w:t>
            </w:r>
          </w:p>
        </w:tc>
      </w:tr>
      <w:tr w:rsidR="00537975" w:rsidRPr="00537975" w:rsidTr="00A37C1E">
        <w:trPr>
          <w:trHeight w:val="223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rPr>
                <w:color w:val="000000"/>
                <w:sz w:val="16"/>
                <w:szCs w:val="16"/>
              </w:rPr>
            </w:pPr>
            <w:proofErr w:type="spellStart"/>
            <w:r w:rsidRPr="00537975">
              <w:rPr>
                <w:color w:val="000000"/>
                <w:sz w:val="16"/>
                <w:szCs w:val="16"/>
              </w:rPr>
              <w:t>Эксплатуационные</w:t>
            </w:r>
            <w:proofErr w:type="spellEnd"/>
            <w:r w:rsidRPr="00537975">
              <w:rPr>
                <w:color w:val="000000"/>
                <w:sz w:val="16"/>
                <w:szCs w:val="16"/>
              </w:rPr>
              <w:t xml:space="preserve"> и иные расходы по содержанию объектов, числящихся в казне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0920330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550,0</w:t>
            </w:r>
          </w:p>
        </w:tc>
      </w:tr>
      <w:tr w:rsidR="00537975" w:rsidRPr="00537975" w:rsidTr="00A37C1E">
        <w:trPr>
          <w:trHeight w:val="19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rPr>
                <w:i/>
                <w:iCs/>
                <w:sz w:val="16"/>
                <w:szCs w:val="16"/>
              </w:rPr>
            </w:pPr>
            <w:r w:rsidRPr="00537975">
              <w:rPr>
                <w:i/>
                <w:iCs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0920330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550,0</w:t>
            </w:r>
          </w:p>
        </w:tc>
      </w:tr>
      <w:tr w:rsidR="00537975" w:rsidRPr="00537975" w:rsidTr="00A37C1E">
        <w:trPr>
          <w:trHeight w:val="122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0920300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350,0</w:t>
            </w:r>
          </w:p>
        </w:tc>
      </w:tr>
      <w:tr w:rsidR="00537975" w:rsidRPr="00537975" w:rsidTr="00A37C1E">
        <w:trPr>
          <w:trHeight w:val="21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rPr>
                <w:sz w:val="16"/>
                <w:szCs w:val="16"/>
              </w:rPr>
            </w:pPr>
            <w:r w:rsidRPr="00537975">
              <w:rPr>
                <w:sz w:val="16"/>
                <w:szCs w:val="16"/>
              </w:rPr>
              <w:t xml:space="preserve">Содержание Благовещенского храма в с. </w:t>
            </w:r>
            <w:proofErr w:type="spellStart"/>
            <w:r w:rsidRPr="00537975">
              <w:rPr>
                <w:sz w:val="16"/>
                <w:szCs w:val="16"/>
              </w:rPr>
              <w:t>Несь</w:t>
            </w:r>
            <w:proofErr w:type="spellEnd"/>
            <w:r w:rsidRPr="00537975">
              <w:rPr>
                <w:sz w:val="16"/>
                <w:szCs w:val="16"/>
              </w:rPr>
              <w:t xml:space="preserve"> (памятник культуры)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0920332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350,0</w:t>
            </w:r>
          </w:p>
        </w:tc>
      </w:tr>
      <w:tr w:rsidR="00537975" w:rsidRPr="00537975" w:rsidTr="00A37C1E">
        <w:trPr>
          <w:trHeight w:val="6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rPr>
                <w:i/>
                <w:iCs/>
                <w:sz w:val="16"/>
                <w:szCs w:val="16"/>
              </w:rPr>
            </w:pPr>
            <w:r w:rsidRPr="00537975">
              <w:rPr>
                <w:i/>
                <w:iCs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0920332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350,0</w:t>
            </w:r>
          </w:p>
        </w:tc>
      </w:tr>
      <w:tr w:rsidR="00537975" w:rsidRPr="00537975" w:rsidTr="00A37C1E">
        <w:trPr>
          <w:trHeight w:val="6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 xml:space="preserve">Региональные целевые программы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5220000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81,9</w:t>
            </w:r>
          </w:p>
        </w:tc>
      </w:tr>
      <w:tr w:rsidR="00537975" w:rsidRPr="00537975" w:rsidTr="00A37C1E">
        <w:trPr>
          <w:trHeight w:val="44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rPr>
                <w:sz w:val="16"/>
                <w:szCs w:val="16"/>
              </w:rPr>
            </w:pPr>
            <w:r w:rsidRPr="00537975">
              <w:rPr>
                <w:sz w:val="16"/>
                <w:szCs w:val="16"/>
              </w:rPr>
              <w:t xml:space="preserve">ДЦП "Развитие энергетического комплекса НАО, обеспечение энергосбережения и повышение </w:t>
            </w:r>
            <w:proofErr w:type="spellStart"/>
            <w:r w:rsidRPr="00537975">
              <w:rPr>
                <w:sz w:val="16"/>
                <w:szCs w:val="16"/>
              </w:rPr>
              <w:t>энергоэффективности</w:t>
            </w:r>
            <w:proofErr w:type="spellEnd"/>
            <w:r w:rsidRPr="00537975">
              <w:rPr>
                <w:sz w:val="16"/>
                <w:szCs w:val="16"/>
              </w:rPr>
              <w:t xml:space="preserve"> региональной экономики на 2010-2015 г.", мероприятие-субсидия на проведение первого обязательного энергетического обследования бюджетных учреждений </w:t>
            </w:r>
            <w:proofErr w:type="gramStart"/>
            <w:r w:rsidRPr="00537975">
              <w:rPr>
                <w:sz w:val="16"/>
                <w:szCs w:val="16"/>
              </w:rPr>
              <w:t>в</w:t>
            </w:r>
            <w:proofErr w:type="gramEnd"/>
            <w:r w:rsidRPr="00537975">
              <w:rPr>
                <w:sz w:val="16"/>
                <w:szCs w:val="16"/>
              </w:rPr>
              <w:t xml:space="preserve"> с. </w:t>
            </w:r>
            <w:proofErr w:type="spellStart"/>
            <w:r w:rsidRPr="00537975">
              <w:rPr>
                <w:sz w:val="16"/>
                <w:szCs w:val="16"/>
              </w:rPr>
              <w:t>Несь</w:t>
            </w:r>
            <w:proofErr w:type="spellEnd"/>
            <w:r w:rsidRPr="00537975">
              <w:rPr>
                <w:sz w:val="16"/>
                <w:szCs w:val="16"/>
              </w:rPr>
              <w:t xml:space="preserve"> </w:t>
            </w:r>
            <w:r w:rsidRPr="00537975">
              <w:rPr>
                <w:b/>
                <w:bCs/>
                <w:sz w:val="16"/>
                <w:szCs w:val="16"/>
              </w:rPr>
              <w:t>(за счет ОБ)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5225900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81,9</w:t>
            </w:r>
          </w:p>
        </w:tc>
      </w:tr>
      <w:tr w:rsidR="00537975" w:rsidRPr="00537975" w:rsidTr="00A37C1E">
        <w:trPr>
          <w:trHeight w:val="1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rPr>
                <w:i/>
                <w:iCs/>
                <w:sz w:val="16"/>
                <w:szCs w:val="16"/>
              </w:rPr>
            </w:pPr>
            <w:r w:rsidRPr="00537975">
              <w:rPr>
                <w:i/>
                <w:iCs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5225901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81,9</w:t>
            </w:r>
          </w:p>
        </w:tc>
      </w:tr>
      <w:tr w:rsidR="00537975" w:rsidRPr="00537975" w:rsidTr="00A37C1E">
        <w:trPr>
          <w:trHeight w:val="76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lastRenderedPageBreak/>
              <w:t xml:space="preserve">Региональные целевые программы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5220000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2,5</w:t>
            </w:r>
          </w:p>
        </w:tc>
      </w:tr>
      <w:tr w:rsidR="00537975" w:rsidRPr="00537975" w:rsidTr="00A37C1E">
        <w:trPr>
          <w:trHeight w:val="589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rPr>
                <w:sz w:val="16"/>
                <w:szCs w:val="16"/>
              </w:rPr>
            </w:pPr>
            <w:r w:rsidRPr="00537975">
              <w:rPr>
                <w:sz w:val="16"/>
                <w:szCs w:val="16"/>
              </w:rPr>
              <w:t xml:space="preserve">ДЦП "Развитие энергетического комплекса НАО, обеспечение энергосбережения и повышение </w:t>
            </w:r>
            <w:proofErr w:type="spellStart"/>
            <w:r w:rsidRPr="00537975">
              <w:rPr>
                <w:sz w:val="16"/>
                <w:szCs w:val="16"/>
              </w:rPr>
              <w:t>энергоэффективности</w:t>
            </w:r>
            <w:proofErr w:type="spellEnd"/>
            <w:r w:rsidRPr="00537975">
              <w:rPr>
                <w:sz w:val="16"/>
                <w:szCs w:val="16"/>
              </w:rPr>
              <w:t xml:space="preserve"> региональной экономики на 2010-2015 г.", мероприятие-субсидия на проведение первого обязательного энергетического обследования бюджетных учреждений </w:t>
            </w:r>
            <w:proofErr w:type="gramStart"/>
            <w:r w:rsidRPr="00537975">
              <w:rPr>
                <w:sz w:val="16"/>
                <w:szCs w:val="16"/>
              </w:rPr>
              <w:t>в</w:t>
            </w:r>
            <w:proofErr w:type="gramEnd"/>
            <w:r w:rsidRPr="00537975">
              <w:rPr>
                <w:sz w:val="16"/>
                <w:szCs w:val="16"/>
              </w:rPr>
              <w:t xml:space="preserve"> с. </w:t>
            </w:r>
            <w:proofErr w:type="spellStart"/>
            <w:r w:rsidRPr="00537975">
              <w:rPr>
                <w:sz w:val="16"/>
                <w:szCs w:val="16"/>
              </w:rPr>
              <w:t>Несь</w:t>
            </w:r>
            <w:proofErr w:type="spellEnd"/>
            <w:r w:rsidRPr="00537975">
              <w:rPr>
                <w:sz w:val="16"/>
                <w:szCs w:val="16"/>
              </w:rPr>
              <w:t xml:space="preserve"> </w:t>
            </w:r>
            <w:r w:rsidRPr="00537975">
              <w:rPr>
                <w:b/>
                <w:bCs/>
                <w:sz w:val="16"/>
                <w:szCs w:val="16"/>
              </w:rPr>
              <w:t>(за счет РБ)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5225900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2,5</w:t>
            </w:r>
          </w:p>
        </w:tc>
      </w:tr>
      <w:tr w:rsidR="00537975" w:rsidRPr="00537975" w:rsidTr="00A37C1E">
        <w:trPr>
          <w:trHeight w:val="133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rPr>
                <w:i/>
                <w:iCs/>
                <w:sz w:val="16"/>
                <w:szCs w:val="16"/>
              </w:rPr>
            </w:pPr>
            <w:r w:rsidRPr="00537975">
              <w:rPr>
                <w:i/>
                <w:iCs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5225902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2,5</w:t>
            </w:r>
          </w:p>
        </w:tc>
      </w:tr>
      <w:tr w:rsidR="00537975" w:rsidRPr="00537975" w:rsidTr="00A37C1E">
        <w:trPr>
          <w:trHeight w:val="78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rPr>
                <w:b/>
                <w:bCs/>
                <w:sz w:val="16"/>
                <w:szCs w:val="16"/>
              </w:rPr>
            </w:pPr>
            <w:r w:rsidRPr="00537975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150,3</w:t>
            </w:r>
          </w:p>
        </w:tc>
      </w:tr>
      <w:tr w:rsidR="00537975" w:rsidRPr="00537975" w:rsidTr="00A37C1E">
        <w:trPr>
          <w:trHeight w:val="166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37975" w:rsidRPr="00537975" w:rsidRDefault="00537975">
            <w:pPr>
              <w:rPr>
                <w:b/>
                <w:bCs/>
                <w:sz w:val="16"/>
                <w:szCs w:val="16"/>
              </w:rPr>
            </w:pPr>
            <w:r w:rsidRPr="00537975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37975" w:rsidRPr="00537975" w:rsidRDefault="005379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150,3</w:t>
            </w:r>
          </w:p>
        </w:tc>
      </w:tr>
      <w:tr w:rsidR="00537975" w:rsidRPr="00537975" w:rsidTr="00A37C1E">
        <w:trPr>
          <w:trHeight w:val="112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rPr>
                <w:sz w:val="16"/>
                <w:szCs w:val="16"/>
              </w:rPr>
            </w:pPr>
            <w:r w:rsidRPr="00537975">
              <w:rPr>
                <w:sz w:val="16"/>
                <w:szCs w:val="16"/>
              </w:rPr>
              <w:t xml:space="preserve">Осуществление первичного воинского учета на территориях, где </w:t>
            </w:r>
            <w:proofErr w:type="spellStart"/>
            <w:r w:rsidRPr="00537975">
              <w:rPr>
                <w:sz w:val="16"/>
                <w:szCs w:val="16"/>
              </w:rPr>
              <w:t>отсутстуют</w:t>
            </w:r>
            <w:proofErr w:type="spellEnd"/>
            <w:r w:rsidRPr="00537975">
              <w:rPr>
                <w:sz w:val="16"/>
                <w:szCs w:val="16"/>
              </w:rPr>
              <w:t xml:space="preserve">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150,3</w:t>
            </w:r>
          </w:p>
        </w:tc>
      </w:tr>
      <w:tr w:rsidR="00537975" w:rsidRPr="00537975" w:rsidTr="00A37C1E">
        <w:trPr>
          <w:trHeight w:val="342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rPr>
                <w:sz w:val="16"/>
                <w:szCs w:val="16"/>
              </w:rPr>
            </w:pPr>
            <w:r w:rsidRPr="00537975">
              <w:rPr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0013600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150,3</w:t>
            </w:r>
          </w:p>
        </w:tc>
      </w:tr>
      <w:tr w:rsidR="00537975" w:rsidRPr="00537975" w:rsidTr="00A37C1E">
        <w:trPr>
          <w:trHeight w:val="106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rPr>
                <w:i/>
                <w:iCs/>
                <w:sz w:val="16"/>
                <w:szCs w:val="16"/>
              </w:rPr>
            </w:pPr>
            <w:r w:rsidRPr="00537975">
              <w:rPr>
                <w:i/>
                <w:iCs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0013600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150,3</w:t>
            </w:r>
          </w:p>
        </w:tc>
      </w:tr>
      <w:tr w:rsidR="00537975" w:rsidRPr="00537975" w:rsidTr="00A37C1E">
        <w:trPr>
          <w:trHeight w:val="208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646,0</w:t>
            </w:r>
          </w:p>
        </w:tc>
      </w:tr>
      <w:tr w:rsidR="00537975" w:rsidRPr="00537975" w:rsidTr="00A37C1E">
        <w:trPr>
          <w:trHeight w:val="184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37975" w:rsidRPr="00537975" w:rsidRDefault="0053797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37975" w:rsidRPr="00537975" w:rsidRDefault="005379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361,0</w:t>
            </w:r>
          </w:p>
        </w:tc>
      </w:tr>
      <w:tr w:rsidR="00537975" w:rsidRPr="00537975" w:rsidTr="00A37C1E">
        <w:trPr>
          <w:trHeight w:val="4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2180000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361,0</w:t>
            </w:r>
          </w:p>
        </w:tc>
      </w:tr>
      <w:tr w:rsidR="00537975" w:rsidRPr="00537975" w:rsidTr="00A37C1E">
        <w:trPr>
          <w:trHeight w:val="288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2180100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361,0</w:t>
            </w:r>
          </w:p>
        </w:tc>
      </w:tr>
      <w:tr w:rsidR="00537975" w:rsidRPr="00537975" w:rsidTr="00A37C1E">
        <w:trPr>
          <w:trHeight w:val="6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rPr>
                <w:i/>
                <w:iCs/>
                <w:sz w:val="16"/>
                <w:szCs w:val="16"/>
              </w:rPr>
            </w:pPr>
            <w:r w:rsidRPr="00537975">
              <w:rPr>
                <w:i/>
                <w:iCs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2180100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361,0</w:t>
            </w:r>
          </w:p>
        </w:tc>
      </w:tr>
      <w:tr w:rsidR="00537975" w:rsidRPr="00537975" w:rsidTr="00A37C1E">
        <w:trPr>
          <w:trHeight w:val="6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37975" w:rsidRPr="00537975" w:rsidRDefault="00537975">
            <w:pPr>
              <w:rPr>
                <w:b/>
                <w:bCs/>
                <w:sz w:val="16"/>
                <w:szCs w:val="16"/>
              </w:rPr>
            </w:pPr>
            <w:r w:rsidRPr="00537975">
              <w:rPr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37975" w:rsidRPr="00537975" w:rsidRDefault="005379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285,0</w:t>
            </w:r>
          </w:p>
        </w:tc>
      </w:tr>
      <w:tr w:rsidR="00537975" w:rsidRPr="00537975" w:rsidTr="00A37C1E">
        <w:trPr>
          <w:trHeight w:val="136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Воинские формирования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2020000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285,0</w:t>
            </w:r>
          </w:p>
        </w:tc>
      </w:tr>
      <w:tr w:rsidR="00537975" w:rsidRPr="00537975" w:rsidTr="00A37C1E">
        <w:trPr>
          <w:trHeight w:val="17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Функционирование органов в сфере национальной безопасности, правоохранительной деятельности и обороны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2026700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285,0</w:t>
            </w:r>
          </w:p>
        </w:tc>
      </w:tr>
      <w:tr w:rsidR="00537975" w:rsidRPr="00537975" w:rsidTr="00A37C1E">
        <w:trPr>
          <w:trHeight w:val="8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rPr>
                <w:i/>
                <w:iCs/>
                <w:sz w:val="16"/>
                <w:szCs w:val="16"/>
              </w:rPr>
            </w:pPr>
            <w:r w:rsidRPr="00537975">
              <w:rPr>
                <w:i/>
                <w:iCs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2026700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285,0</w:t>
            </w:r>
          </w:p>
        </w:tc>
      </w:tr>
      <w:tr w:rsidR="00537975" w:rsidRPr="00537975" w:rsidTr="00A37C1E">
        <w:trPr>
          <w:trHeight w:val="101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rPr>
                <w:b/>
                <w:bCs/>
                <w:sz w:val="16"/>
                <w:szCs w:val="16"/>
              </w:rPr>
            </w:pPr>
            <w:r w:rsidRPr="00537975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507,2</w:t>
            </w:r>
          </w:p>
        </w:tc>
      </w:tr>
      <w:tr w:rsidR="00537975" w:rsidRPr="00537975" w:rsidTr="00A37C1E">
        <w:trPr>
          <w:trHeight w:val="162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37975" w:rsidRPr="00537975" w:rsidRDefault="00537975">
            <w:pPr>
              <w:rPr>
                <w:b/>
                <w:bCs/>
                <w:sz w:val="16"/>
                <w:szCs w:val="16"/>
              </w:rPr>
            </w:pPr>
            <w:r w:rsidRPr="00537975">
              <w:rPr>
                <w:b/>
                <w:bCs/>
                <w:sz w:val="16"/>
                <w:szCs w:val="16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37975" w:rsidRPr="00537975" w:rsidRDefault="005379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507,2</w:t>
            </w:r>
          </w:p>
        </w:tc>
      </w:tr>
      <w:tr w:rsidR="00537975" w:rsidRPr="00537975" w:rsidTr="00A37C1E">
        <w:trPr>
          <w:trHeight w:val="21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rPr>
                <w:sz w:val="16"/>
                <w:szCs w:val="16"/>
              </w:rPr>
            </w:pPr>
            <w:r w:rsidRPr="0053797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7951100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507,2</w:t>
            </w:r>
          </w:p>
        </w:tc>
      </w:tr>
      <w:tr w:rsidR="00537975" w:rsidRPr="00537975" w:rsidTr="00A37C1E">
        <w:trPr>
          <w:trHeight w:val="344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rPr>
                <w:sz w:val="16"/>
                <w:szCs w:val="16"/>
              </w:rPr>
            </w:pPr>
            <w:r w:rsidRPr="00537975">
              <w:rPr>
                <w:sz w:val="16"/>
                <w:szCs w:val="16"/>
              </w:rPr>
              <w:t xml:space="preserve">Межбюджетные трансферты бюджетам поселений </w:t>
            </w:r>
            <w:proofErr w:type="gramStart"/>
            <w:r w:rsidRPr="00537975">
              <w:rPr>
                <w:sz w:val="16"/>
                <w:szCs w:val="16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7951100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507,2</w:t>
            </w:r>
          </w:p>
        </w:tc>
      </w:tr>
      <w:tr w:rsidR="00537975" w:rsidRPr="00537975" w:rsidTr="00A37C1E">
        <w:trPr>
          <w:trHeight w:val="214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rPr>
                <w:i/>
                <w:iCs/>
                <w:sz w:val="16"/>
                <w:szCs w:val="16"/>
              </w:rPr>
            </w:pPr>
            <w:r w:rsidRPr="00537975">
              <w:rPr>
                <w:i/>
                <w:iCs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7951100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507,2</w:t>
            </w:r>
          </w:p>
        </w:tc>
      </w:tr>
      <w:tr w:rsidR="00537975" w:rsidRPr="00537975" w:rsidTr="00A37C1E">
        <w:trPr>
          <w:trHeight w:val="6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17 740,6</w:t>
            </w:r>
          </w:p>
        </w:tc>
      </w:tr>
      <w:tr w:rsidR="00537975" w:rsidRPr="00537975" w:rsidTr="00537975">
        <w:trPr>
          <w:trHeight w:val="84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37975" w:rsidRPr="00537975" w:rsidRDefault="0053797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37975" w:rsidRPr="00537975" w:rsidRDefault="005379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4 000,0</w:t>
            </w:r>
          </w:p>
        </w:tc>
      </w:tr>
      <w:tr w:rsidR="00537975" w:rsidRPr="00537975" w:rsidTr="00537975">
        <w:trPr>
          <w:trHeight w:val="186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7975" w:rsidRPr="00537975" w:rsidRDefault="00537975">
            <w:pPr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Межбюджетные трансферты бюджетам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5210000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4 000,0</w:t>
            </w:r>
          </w:p>
        </w:tc>
      </w:tr>
      <w:tr w:rsidR="00537975" w:rsidRPr="00537975" w:rsidTr="00537975">
        <w:trPr>
          <w:trHeight w:val="557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Передача полномочий в рамках долгосрочной программы "Строительство специализированного жилищного фонда и жилых помещений, предоставляемых по договорам социального найма долгосрочной целевой программы "Жилище на 2011-2022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5210600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4 000,0</w:t>
            </w:r>
          </w:p>
        </w:tc>
      </w:tr>
      <w:tr w:rsidR="00537975" w:rsidRPr="00537975" w:rsidTr="00537975">
        <w:trPr>
          <w:trHeight w:val="6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rPr>
                <w:i/>
                <w:iCs/>
                <w:sz w:val="16"/>
                <w:szCs w:val="16"/>
              </w:rPr>
            </w:pPr>
            <w:r w:rsidRPr="00537975">
              <w:rPr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5210600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4 000,0</w:t>
            </w:r>
          </w:p>
        </w:tc>
      </w:tr>
      <w:tr w:rsidR="00537975" w:rsidRPr="00537975" w:rsidTr="00537975">
        <w:trPr>
          <w:trHeight w:val="214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37975" w:rsidRPr="00537975" w:rsidRDefault="0053797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37975" w:rsidRPr="00537975" w:rsidRDefault="005379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3 600,0</w:t>
            </w:r>
          </w:p>
        </w:tc>
      </w:tr>
      <w:tr w:rsidR="00537975" w:rsidRPr="00537975" w:rsidTr="00537975">
        <w:trPr>
          <w:trHeight w:val="274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Субсидия юридическим лицам, индивидуальным предпринимателям, физическим лицам – производителям услуг общественных бань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3510500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3 600,0</w:t>
            </w:r>
          </w:p>
        </w:tc>
      </w:tr>
      <w:tr w:rsidR="00537975" w:rsidRPr="00537975" w:rsidTr="00537975">
        <w:trPr>
          <w:trHeight w:val="18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3510500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3 600,0</w:t>
            </w:r>
          </w:p>
        </w:tc>
      </w:tr>
      <w:tr w:rsidR="00537975" w:rsidRPr="00537975" w:rsidTr="00537975">
        <w:trPr>
          <w:trHeight w:val="126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Субсидии юридическим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3510500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3 600,0</w:t>
            </w:r>
          </w:p>
        </w:tc>
      </w:tr>
      <w:tr w:rsidR="00537975" w:rsidRPr="00537975" w:rsidTr="00537975">
        <w:trPr>
          <w:trHeight w:val="6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37975" w:rsidRPr="00537975" w:rsidRDefault="0053797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37975" w:rsidRPr="00537975" w:rsidRDefault="005379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6 602,7</w:t>
            </w:r>
          </w:p>
        </w:tc>
      </w:tr>
      <w:tr w:rsidR="00537975" w:rsidRPr="00537975" w:rsidTr="00537975">
        <w:trPr>
          <w:trHeight w:val="302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 xml:space="preserve">Организация и содержание </w:t>
            </w:r>
            <w:proofErr w:type="gramStart"/>
            <w:r w:rsidRPr="00537975">
              <w:rPr>
                <w:color w:val="000000"/>
                <w:sz w:val="16"/>
                <w:szCs w:val="16"/>
              </w:rPr>
              <w:t>благоустройства</w:t>
            </w:r>
            <w:proofErr w:type="gramEnd"/>
            <w:r w:rsidRPr="00537975">
              <w:rPr>
                <w:color w:val="000000"/>
                <w:sz w:val="16"/>
                <w:szCs w:val="16"/>
              </w:rPr>
              <w:t xml:space="preserve"> и озеленение территорий городского округа и поселений (ремонт тротуаров)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5210124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928,0</w:t>
            </w:r>
          </w:p>
        </w:tc>
      </w:tr>
      <w:tr w:rsidR="00537975" w:rsidRPr="00537975" w:rsidTr="00537975">
        <w:trPr>
          <w:trHeight w:val="66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5210124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928,0</w:t>
            </w:r>
          </w:p>
        </w:tc>
      </w:tr>
      <w:tr w:rsidR="00537975" w:rsidRPr="00537975" w:rsidTr="00537975">
        <w:trPr>
          <w:trHeight w:val="296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 xml:space="preserve">Организация и содержание </w:t>
            </w:r>
            <w:proofErr w:type="gramStart"/>
            <w:r w:rsidRPr="00537975">
              <w:rPr>
                <w:color w:val="000000"/>
                <w:sz w:val="16"/>
                <w:szCs w:val="16"/>
              </w:rPr>
              <w:t>благоустройства</w:t>
            </w:r>
            <w:proofErr w:type="gramEnd"/>
            <w:r w:rsidRPr="00537975">
              <w:rPr>
                <w:color w:val="000000"/>
                <w:sz w:val="16"/>
                <w:szCs w:val="16"/>
              </w:rPr>
              <w:t xml:space="preserve"> и озеленение территорий городского округа и поселений (строительство тротуаров)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5210124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2 126,0</w:t>
            </w:r>
          </w:p>
        </w:tc>
      </w:tr>
      <w:tr w:rsidR="00537975" w:rsidRPr="00537975" w:rsidTr="00A37C1E">
        <w:trPr>
          <w:trHeight w:val="74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5210124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2 126,0</w:t>
            </w:r>
          </w:p>
        </w:tc>
      </w:tr>
      <w:tr w:rsidR="00537975" w:rsidRPr="00537975" w:rsidTr="00537975">
        <w:trPr>
          <w:trHeight w:val="6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6000000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3 148,7</w:t>
            </w:r>
          </w:p>
        </w:tc>
      </w:tr>
      <w:tr w:rsidR="00537975" w:rsidRPr="00537975" w:rsidTr="00537975">
        <w:trPr>
          <w:trHeight w:val="202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6000100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3 148,7</w:t>
            </w:r>
          </w:p>
        </w:tc>
      </w:tr>
      <w:tr w:rsidR="00537975" w:rsidRPr="00537975" w:rsidTr="00537975">
        <w:trPr>
          <w:trHeight w:val="6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6000100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3 148,7</w:t>
            </w:r>
          </w:p>
        </w:tc>
      </w:tr>
      <w:tr w:rsidR="00537975" w:rsidRPr="00537975" w:rsidTr="00537975">
        <w:trPr>
          <w:trHeight w:val="287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 xml:space="preserve">Содержание автомобильных дорог и инженерных сооружений на них в границах городских округов и поселений в рамках </w:t>
            </w:r>
            <w:proofErr w:type="spellStart"/>
            <w:r w:rsidRPr="00537975">
              <w:rPr>
                <w:color w:val="000000"/>
                <w:sz w:val="16"/>
                <w:szCs w:val="16"/>
              </w:rPr>
              <w:t>благоустройста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6000200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537975" w:rsidRPr="00537975" w:rsidTr="00537975">
        <w:trPr>
          <w:trHeight w:val="84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6000200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100,0</w:t>
            </w:r>
          </w:p>
        </w:tc>
      </w:tr>
      <w:tr w:rsidR="00537975" w:rsidRPr="00537975" w:rsidTr="00537975">
        <w:trPr>
          <w:trHeight w:val="6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6000500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300,0</w:t>
            </w:r>
          </w:p>
        </w:tc>
      </w:tr>
      <w:tr w:rsidR="00537975" w:rsidRPr="00537975" w:rsidTr="00537975">
        <w:trPr>
          <w:trHeight w:val="82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6000500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300,0</w:t>
            </w:r>
          </w:p>
        </w:tc>
      </w:tr>
      <w:tr w:rsidR="00537975" w:rsidRPr="00537975" w:rsidTr="00537975">
        <w:trPr>
          <w:trHeight w:val="7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37975" w:rsidRPr="00537975" w:rsidRDefault="0053797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37975" w:rsidRPr="00537975" w:rsidRDefault="005379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3 537,9</w:t>
            </w:r>
          </w:p>
        </w:tc>
      </w:tr>
      <w:tr w:rsidR="00537975" w:rsidRPr="00537975" w:rsidTr="00537975">
        <w:trPr>
          <w:trHeight w:val="6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Региональные целевые программы</w:t>
            </w:r>
            <w:r w:rsidRPr="00537975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5220000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3 431,8</w:t>
            </w:r>
          </w:p>
        </w:tc>
      </w:tr>
      <w:tr w:rsidR="00537975" w:rsidRPr="00537975" w:rsidTr="00537975">
        <w:trPr>
          <w:trHeight w:val="6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rPr>
                <w:color w:val="000000"/>
                <w:sz w:val="16"/>
                <w:szCs w:val="16"/>
              </w:rPr>
            </w:pPr>
            <w:proofErr w:type="gramStart"/>
            <w:r w:rsidRPr="00537975">
              <w:rPr>
                <w:color w:val="000000"/>
                <w:sz w:val="16"/>
                <w:szCs w:val="16"/>
              </w:rPr>
              <w:t xml:space="preserve">Расходы за счет субсидии из окружного бюджета в рамках подпрограммы "Обеспечение земельных участков коммунальной и транспортной инфраструктурами в целях жилищного строительства" ДЦП "Жилище" на 2011-2022 годы") (мероприятие-строительство </w:t>
            </w:r>
            <w:proofErr w:type="spellStart"/>
            <w:r w:rsidRPr="00537975">
              <w:rPr>
                <w:color w:val="000000"/>
                <w:sz w:val="16"/>
                <w:szCs w:val="16"/>
              </w:rPr>
              <w:t>внутрипоселковых</w:t>
            </w:r>
            <w:proofErr w:type="spellEnd"/>
            <w:r w:rsidRPr="00537975">
              <w:rPr>
                <w:color w:val="000000"/>
                <w:sz w:val="16"/>
                <w:szCs w:val="16"/>
              </w:rPr>
              <w:t xml:space="preserve"> дорог с разработкой ПСД с. </w:t>
            </w:r>
            <w:proofErr w:type="spellStart"/>
            <w:r w:rsidRPr="00537975">
              <w:rPr>
                <w:color w:val="000000"/>
                <w:sz w:val="16"/>
                <w:szCs w:val="16"/>
              </w:rPr>
              <w:t>Несь</w:t>
            </w:r>
            <w:proofErr w:type="spellEnd"/>
            <w:r w:rsidRPr="00537975">
              <w:rPr>
                <w:color w:val="000000"/>
                <w:sz w:val="16"/>
                <w:szCs w:val="16"/>
              </w:rPr>
              <w:t>)</w:t>
            </w:r>
            <w:r w:rsidRPr="00537975">
              <w:rPr>
                <w:b/>
                <w:bCs/>
                <w:color w:val="000000"/>
                <w:sz w:val="16"/>
                <w:szCs w:val="16"/>
              </w:rPr>
              <w:t xml:space="preserve"> (за счет ОБ)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5225133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3 431,8</w:t>
            </w:r>
          </w:p>
        </w:tc>
      </w:tr>
      <w:tr w:rsidR="00537975" w:rsidRPr="00537975" w:rsidTr="00537975">
        <w:trPr>
          <w:trHeight w:val="136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5225133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3 431,8</w:t>
            </w:r>
          </w:p>
        </w:tc>
      </w:tr>
      <w:tr w:rsidR="00537975" w:rsidRPr="00537975" w:rsidTr="00537975">
        <w:trPr>
          <w:trHeight w:val="6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Региональные целевые программы</w:t>
            </w:r>
            <w:r w:rsidRPr="00537975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5220000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106,1</w:t>
            </w:r>
          </w:p>
        </w:tc>
      </w:tr>
      <w:tr w:rsidR="00537975" w:rsidRPr="00537975" w:rsidTr="00537975">
        <w:trPr>
          <w:trHeight w:val="7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537975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537975">
              <w:rPr>
                <w:color w:val="000000"/>
                <w:sz w:val="16"/>
                <w:szCs w:val="16"/>
              </w:rPr>
              <w:t xml:space="preserve"> из бюджета муниципального района в рамках подпрограммы "Обеспечение земельных участков коммунальной и транспортной инфраструктурами в целях жилищного строительства" ДЦП "Жилище" на 2011-2022 годы") (мероприятие-строительство </w:t>
            </w:r>
            <w:proofErr w:type="spellStart"/>
            <w:r w:rsidRPr="00537975">
              <w:rPr>
                <w:color w:val="000000"/>
                <w:sz w:val="16"/>
                <w:szCs w:val="16"/>
              </w:rPr>
              <w:t>внутрипоселковых</w:t>
            </w:r>
            <w:proofErr w:type="spellEnd"/>
            <w:r w:rsidRPr="00537975">
              <w:rPr>
                <w:color w:val="000000"/>
                <w:sz w:val="16"/>
                <w:szCs w:val="16"/>
              </w:rPr>
              <w:t xml:space="preserve"> дорог с разработкой ПСД с. </w:t>
            </w:r>
            <w:proofErr w:type="spellStart"/>
            <w:r w:rsidRPr="00537975">
              <w:rPr>
                <w:color w:val="000000"/>
                <w:sz w:val="16"/>
                <w:szCs w:val="16"/>
              </w:rPr>
              <w:t>Несь</w:t>
            </w:r>
            <w:proofErr w:type="spellEnd"/>
            <w:r w:rsidRPr="00537975">
              <w:rPr>
                <w:color w:val="000000"/>
                <w:sz w:val="16"/>
                <w:szCs w:val="16"/>
              </w:rPr>
              <w:t xml:space="preserve">) </w:t>
            </w:r>
            <w:r w:rsidRPr="00537975">
              <w:rPr>
                <w:b/>
                <w:bCs/>
                <w:color w:val="000000"/>
                <w:sz w:val="16"/>
                <w:szCs w:val="16"/>
              </w:rPr>
              <w:t>(за счет РБ)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5225143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106,1</w:t>
            </w:r>
          </w:p>
        </w:tc>
      </w:tr>
      <w:tr w:rsidR="00537975" w:rsidRPr="00537975" w:rsidTr="00537975">
        <w:trPr>
          <w:trHeight w:val="6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5225143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106,1</w:t>
            </w:r>
          </w:p>
        </w:tc>
      </w:tr>
      <w:tr w:rsidR="00537975" w:rsidRPr="00537975" w:rsidTr="00537975">
        <w:trPr>
          <w:trHeight w:val="6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249,0</w:t>
            </w:r>
          </w:p>
        </w:tc>
      </w:tr>
      <w:tr w:rsidR="00537975" w:rsidRPr="00537975" w:rsidTr="00537975">
        <w:trPr>
          <w:trHeight w:val="206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37975" w:rsidRPr="00537975" w:rsidRDefault="0053797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37975" w:rsidRPr="00537975" w:rsidRDefault="005379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249,0</w:t>
            </w:r>
          </w:p>
        </w:tc>
      </w:tr>
      <w:tr w:rsidR="00537975" w:rsidRPr="00537975" w:rsidTr="00537975">
        <w:trPr>
          <w:trHeight w:val="6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Организационно-воспитательная работа с молодежью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4310000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249,0</w:t>
            </w:r>
          </w:p>
        </w:tc>
      </w:tr>
      <w:tr w:rsidR="00537975" w:rsidRPr="00537975" w:rsidTr="00537975">
        <w:trPr>
          <w:trHeight w:val="6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4310100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249,0</w:t>
            </w:r>
          </w:p>
        </w:tc>
      </w:tr>
      <w:tr w:rsidR="00537975" w:rsidRPr="00537975" w:rsidTr="00537975">
        <w:trPr>
          <w:trHeight w:val="238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4310100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249,0</w:t>
            </w:r>
          </w:p>
        </w:tc>
      </w:tr>
      <w:tr w:rsidR="00537975" w:rsidRPr="00537975" w:rsidTr="00537975">
        <w:trPr>
          <w:trHeight w:val="88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 xml:space="preserve">КУЛЬТУРА,  КИНЕМАТОГРАФИЯ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14 935,7</w:t>
            </w:r>
          </w:p>
        </w:tc>
      </w:tr>
      <w:tr w:rsidR="00537975" w:rsidRPr="00537975" w:rsidTr="00537975">
        <w:trPr>
          <w:trHeight w:val="152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37975" w:rsidRPr="00537975" w:rsidRDefault="0053797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37975" w:rsidRPr="00537975" w:rsidRDefault="005379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14 550,1</w:t>
            </w:r>
          </w:p>
        </w:tc>
      </w:tr>
      <w:tr w:rsidR="00537975" w:rsidRPr="00537975" w:rsidTr="00537975">
        <w:trPr>
          <w:trHeight w:val="6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4400000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7 659,7</w:t>
            </w:r>
          </w:p>
        </w:tc>
      </w:tr>
      <w:tr w:rsidR="00537975" w:rsidRPr="00537975" w:rsidTr="00537975">
        <w:trPr>
          <w:trHeight w:val="206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Обеспечение деятельности подведомственных учреждений (Муниципальное казенное учреждение «</w:t>
            </w:r>
            <w:proofErr w:type="spellStart"/>
            <w:r w:rsidRPr="00537975">
              <w:rPr>
                <w:color w:val="000000"/>
                <w:sz w:val="16"/>
                <w:szCs w:val="16"/>
              </w:rPr>
              <w:t>Несский</w:t>
            </w:r>
            <w:proofErr w:type="spellEnd"/>
            <w:r w:rsidRPr="00537975">
              <w:rPr>
                <w:color w:val="000000"/>
                <w:sz w:val="16"/>
                <w:szCs w:val="16"/>
              </w:rPr>
              <w:t xml:space="preserve"> Дом народного творчества»)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4409900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7 659,7</w:t>
            </w:r>
          </w:p>
        </w:tc>
      </w:tr>
      <w:tr w:rsidR="00537975" w:rsidRPr="00537975" w:rsidTr="00537975">
        <w:trPr>
          <w:trHeight w:val="116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lastRenderedPageBreak/>
              <w:t>Обеспечение функций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4409900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7 659,7</w:t>
            </w:r>
          </w:p>
        </w:tc>
      </w:tr>
      <w:tr w:rsidR="00537975" w:rsidRPr="00537975" w:rsidTr="00537975">
        <w:trPr>
          <w:trHeight w:val="66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Библиотеки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4420000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3 455,7</w:t>
            </w:r>
          </w:p>
        </w:tc>
      </w:tr>
      <w:tr w:rsidR="00537975" w:rsidRPr="00537975" w:rsidTr="00537975">
        <w:trPr>
          <w:trHeight w:val="484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Обеспечение деятельности подведомственных учреждений (Муниципальное казенное учреждение «Централизованная библиотечная система муниципального образования «</w:t>
            </w:r>
            <w:proofErr w:type="spellStart"/>
            <w:r w:rsidRPr="00537975">
              <w:rPr>
                <w:color w:val="000000"/>
                <w:sz w:val="16"/>
                <w:szCs w:val="16"/>
              </w:rPr>
              <w:t>Канинский</w:t>
            </w:r>
            <w:proofErr w:type="spellEnd"/>
            <w:r w:rsidRPr="00537975">
              <w:rPr>
                <w:color w:val="000000"/>
                <w:sz w:val="16"/>
                <w:szCs w:val="16"/>
              </w:rPr>
              <w:t xml:space="preserve"> сельсовет» Ненецкого автономного округа»)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4429900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3 455,7</w:t>
            </w:r>
          </w:p>
        </w:tc>
      </w:tr>
      <w:tr w:rsidR="00537975" w:rsidRPr="00537975" w:rsidTr="00537975">
        <w:trPr>
          <w:trHeight w:val="6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Обеспечение функций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4429900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3 455,7</w:t>
            </w:r>
          </w:p>
        </w:tc>
      </w:tr>
      <w:tr w:rsidR="00537975" w:rsidRPr="00537975" w:rsidTr="00537975">
        <w:trPr>
          <w:trHeight w:val="232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Библиотеки (связи с вводом в эксплуатацию в 2012 году нового здания дома культуры в д. Чижа)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4420000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626,5</w:t>
            </w:r>
          </w:p>
        </w:tc>
      </w:tr>
      <w:tr w:rsidR="00537975" w:rsidRPr="00537975" w:rsidTr="00537975">
        <w:trPr>
          <w:trHeight w:val="7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4429900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626,5</w:t>
            </w:r>
          </w:p>
        </w:tc>
      </w:tr>
      <w:tr w:rsidR="00537975" w:rsidRPr="00537975" w:rsidTr="00537975">
        <w:trPr>
          <w:trHeight w:val="162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Обеспечение функций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4429900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626,5</w:t>
            </w:r>
          </w:p>
        </w:tc>
      </w:tr>
      <w:tr w:rsidR="00537975" w:rsidRPr="00537975" w:rsidTr="00537975">
        <w:trPr>
          <w:trHeight w:val="154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Учреждения культуры и  мероприятия в сфере культуры и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4400000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37,5</w:t>
            </w:r>
          </w:p>
        </w:tc>
      </w:tr>
      <w:tr w:rsidR="00537975" w:rsidRPr="00537975" w:rsidTr="00537975">
        <w:trPr>
          <w:trHeight w:val="36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4400200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37,5</w:t>
            </w:r>
          </w:p>
        </w:tc>
      </w:tr>
      <w:tr w:rsidR="00537975" w:rsidRPr="00537975" w:rsidTr="00537975">
        <w:trPr>
          <w:trHeight w:val="114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Обеспечение функций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4400200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37,5</w:t>
            </w:r>
          </w:p>
        </w:tc>
      </w:tr>
      <w:tr w:rsidR="00537975" w:rsidRPr="00537975" w:rsidTr="00537975">
        <w:trPr>
          <w:trHeight w:val="6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5210000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2 588,7</w:t>
            </w:r>
          </w:p>
        </w:tc>
      </w:tr>
      <w:tr w:rsidR="00537975" w:rsidRPr="00537975" w:rsidTr="00537975">
        <w:trPr>
          <w:trHeight w:val="451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 xml:space="preserve">Субсидии на содержание имущества </w:t>
            </w:r>
            <w:proofErr w:type="spellStart"/>
            <w:r w:rsidRPr="00537975">
              <w:rPr>
                <w:color w:val="000000"/>
                <w:sz w:val="16"/>
                <w:szCs w:val="16"/>
              </w:rPr>
              <w:t>мунципальных</w:t>
            </w:r>
            <w:proofErr w:type="spellEnd"/>
            <w:r w:rsidRPr="00537975">
              <w:rPr>
                <w:color w:val="000000"/>
                <w:sz w:val="16"/>
                <w:szCs w:val="16"/>
              </w:rPr>
              <w:t xml:space="preserve"> образовательных учреждений и муниципальных учреждений культуры в части оплаты коммунальных услуг, текущего ремонта, оплаты труда обслуживающего персонала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5210122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2 588,7</w:t>
            </w:r>
          </w:p>
        </w:tc>
      </w:tr>
      <w:tr w:rsidR="00537975" w:rsidRPr="00537975" w:rsidTr="00537975">
        <w:trPr>
          <w:trHeight w:val="138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Обеспечение функций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5210122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2 588,7</w:t>
            </w:r>
          </w:p>
        </w:tc>
      </w:tr>
      <w:tr w:rsidR="00537975" w:rsidRPr="00537975" w:rsidTr="00537975">
        <w:trPr>
          <w:trHeight w:val="6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Региональные целевые программы</w:t>
            </w:r>
            <w:r w:rsidRPr="00537975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5220000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163,8</w:t>
            </w:r>
          </w:p>
        </w:tc>
      </w:tr>
      <w:tr w:rsidR="00537975" w:rsidRPr="00537975" w:rsidTr="00537975">
        <w:trPr>
          <w:trHeight w:val="127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ДЦП "Сохранение и развитие культуры Ненецкого автономного округа на 2011-2015 годы"</w:t>
            </w:r>
            <w:r w:rsidRPr="00537975">
              <w:rPr>
                <w:b/>
                <w:bCs/>
                <w:color w:val="000000"/>
                <w:sz w:val="16"/>
                <w:szCs w:val="16"/>
              </w:rPr>
              <w:t xml:space="preserve"> (за счет </w:t>
            </w:r>
            <w:proofErr w:type="gramStart"/>
            <w:r w:rsidRPr="00537975">
              <w:rPr>
                <w:b/>
                <w:bCs/>
                <w:color w:val="000000"/>
                <w:sz w:val="16"/>
                <w:szCs w:val="16"/>
              </w:rPr>
              <w:t>ОБ</w:t>
            </w:r>
            <w:proofErr w:type="gramEnd"/>
            <w:r w:rsidRPr="00537975"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5229000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163,8</w:t>
            </w:r>
          </w:p>
        </w:tc>
      </w:tr>
      <w:tr w:rsidR="00537975" w:rsidRPr="00537975" w:rsidTr="00537975">
        <w:trPr>
          <w:trHeight w:val="6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5229001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163,8</w:t>
            </w:r>
          </w:p>
        </w:tc>
      </w:tr>
      <w:tr w:rsidR="00537975" w:rsidRPr="00537975" w:rsidTr="00537975">
        <w:trPr>
          <w:trHeight w:val="126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Региональные целевые программы</w:t>
            </w:r>
            <w:r w:rsidRPr="00537975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5220000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18,2</w:t>
            </w:r>
          </w:p>
        </w:tc>
      </w:tr>
      <w:tr w:rsidR="00537975" w:rsidRPr="00537975" w:rsidTr="00537975">
        <w:trPr>
          <w:trHeight w:val="357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 xml:space="preserve">ДЦП "Сохранение и развитие культуры Ненецкого автономного округа на 2011-2015 годы" </w:t>
            </w:r>
            <w:r w:rsidRPr="00537975">
              <w:rPr>
                <w:b/>
                <w:bCs/>
                <w:color w:val="000000"/>
                <w:sz w:val="16"/>
                <w:szCs w:val="16"/>
              </w:rPr>
              <w:t xml:space="preserve"> (за счет РБ)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5229000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18,2</w:t>
            </w:r>
          </w:p>
        </w:tc>
      </w:tr>
      <w:tr w:rsidR="00537975" w:rsidRPr="00537975" w:rsidTr="00537975">
        <w:trPr>
          <w:trHeight w:val="14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5229002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18,2</w:t>
            </w:r>
          </w:p>
        </w:tc>
      </w:tr>
      <w:tr w:rsidR="00537975" w:rsidRPr="00537975" w:rsidTr="00537975">
        <w:trPr>
          <w:trHeight w:val="132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37975" w:rsidRPr="00537975" w:rsidRDefault="0053797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37975" w:rsidRPr="00537975" w:rsidRDefault="005379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385,6</w:t>
            </w:r>
          </w:p>
        </w:tc>
      </w:tr>
      <w:tr w:rsidR="00537975" w:rsidRPr="00537975" w:rsidTr="00537975">
        <w:trPr>
          <w:trHeight w:val="38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Муниципальная целевая программа "Сохранение и развитие культуры муниципального района "Заполярный район" Ненецкого автономного округа на 2011-2015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7950300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80,0</w:t>
            </w:r>
          </w:p>
        </w:tc>
      </w:tr>
      <w:tr w:rsidR="00537975" w:rsidRPr="00537975" w:rsidTr="00537975">
        <w:trPr>
          <w:trHeight w:val="178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Мероприятия по поддержке и развитию культуры, искусства, кинематографии, средств массовой информации и архивного дела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7950300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80,0</w:t>
            </w:r>
          </w:p>
        </w:tc>
      </w:tr>
      <w:tr w:rsidR="00537975" w:rsidRPr="00537975" w:rsidTr="00537975">
        <w:trPr>
          <w:trHeight w:val="402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Муниципальная целевая программа "Сохранение и развитие культуры муниципального района "Заполярный район" Ненецкого автономного округа на 2011-2015 годы" (участие в окружном празднике коми-культура "</w:t>
            </w:r>
            <w:proofErr w:type="spellStart"/>
            <w:r w:rsidRPr="00537975">
              <w:rPr>
                <w:color w:val="000000"/>
                <w:sz w:val="16"/>
                <w:szCs w:val="16"/>
              </w:rPr>
              <w:t>Визула</w:t>
            </w:r>
            <w:proofErr w:type="spellEnd"/>
            <w:r w:rsidRPr="0053797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7975">
              <w:rPr>
                <w:color w:val="000000"/>
                <w:sz w:val="16"/>
                <w:szCs w:val="16"/>
              </w:rPr>
              <w:t>ю</w:t>
            </w:r>
            <w:proofErr w:type="spellEnd"/>
            <w:r w:rsidRPr="00537975">
              <w:rPr>
                <w:color w:val="000000"/>
                <w:sz w:val="16"/>
                <w:szCs w:val="16"/>
              </w:rPr>
              <w:t xml:space="preserve">" и районном фестивале "Заполярная </w:t>
            </w:r>
            <w:proofErr w:type="spellStart"/>
            <w:r w:rsidRPr="00537975">
              <w:rPr>
                <w:color w:val="000000"/>
                <w:sz w:val="16"/>
                <w:szCs w:val="16"/>
              </w:rPr>
              <w:t>финноугория</w:t>
            </w:r>
            <w:proofErr w:type="spellEnd"/>
            <w:r w:rsidRPr="00537975">
              <w:rPr>
                <w:color w:val="000000"/>
                <w:sz w:val="16"/>
                <w:szCs w:val="16"/>
              </w:rPr>
              <w:t>")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7950300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96,2</w:t>
            </w:r>
          </w:p>
        </w:tc>
      </w:tr>
      <w:tr w:rsidR="00537975" w:rsidRPr="00537975" w:rsidTr="00537975">
        <w:trPr>
          <w:trHeight w:val="262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Мероприятия по поддержке и развитию культуры, искусства, кинематографии, средств массовой информации и архивного дела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7950300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96,2</w:t>
            </w:r>
          </w:p>
        </w:tc>
      </w:tr>
      <w:tr w:rsidR="00537975" w:rsidRPr="00537975" w:rsidTr="00537975">
        <w:trPr>
          <w:trHeight w:val="6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 xml:space="preserve">Региональные целевые программы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5220000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203,1</w:t>
            </w:r>
          </w:p>
        </w:tc>
      </w:tr>
      <w:tr w:rsidR="00537975" w:rsidRPr="00537975" w:rsidTr="00537975">
        <w:trPr>
          <w:trHeight w:val="233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rPr>
                <w:sz w:val="16"/>
                <w:szCs w:val="16"/>
              </w:rPr>
            </w:pPr>
            <w:r w:rsidRPr="00537975">
              <w:rPr>
                <w:sz w:val="16"/>
                <w:szCs w:val="16"/>
              </w:rPr>
              <w:t xml:space="preserve">ДЦП "Развитие энергетического комплекса НАО, обеспечение энергосбережения и повышение </w:t>
            </w:r>
            <w:proofErr w:type="spellStart"/>
            <w:r w:rsidRPr="00537975">
              <w:rPr>
                <w:sz w:val="16"/>
                <w:szCs w:val="16"/>
              </w:rPr>
              <w:t>энергоэффективности</w:t>
            </w:r>
            <w:proofErr w:type="spellEnd"/>
            <w:r w:rsidRPr="00537975">
              <w:rPr>
                <w:sz w:val="16"/>
                <w:szCs w:val="16"/>
              </w:rPr>
              <w:t xml:space="preserve"> региональной экономики на 2010-2015 г.", мероприятие-субсидия на проведение первого обязательного энергетического обследования бюджетных учреждений </w:t>
            </w:r>
            <w:proofErr w:type="gramStart"/>
            <w:r w:rsidRPr="00537975">
              <w:rPr>
                <w:sz w:val="16"/>
                <w:szCs w:val="16"/>
              </w:rPr>
              <w:t>в</w:t>
            </w:r>
            <w:proofErr w:type="gramEnd"/>
            <w:r w:rsidRPr="00537975">
              <w:rPr>
                <w:sz w:val="16"/>
                <w:szCs w:val="16"/>
              </w:rPr>
              <w:t xml:space="preserve"> с. </w:t>
            </w:r>
            <w:proofErr w:type="spellStart"/>
            <w:r w:rsidRPr="00537975">
              <w:rPr>
                <w:sz w:val="16"/>
                <w:szCs w:val="16"/>
              </w:rPr>
              <w:t>Несь</w:t>
            </w:r>
            <w:proofErr w:type="spellEnd"/>
            <w:r w:rsidRPr="00537975">
              <w:rPr>
                <w:sz w:val="16"/>
                <w:szCs w:val="16"/>
              </w:rPr>
              <w:t xml:space="preserve"> </w:t>
            </w:r>
            <w:r w:rsidRPr="00537975">
              <w:rPr>
                <w:b/>
                <w:bCs/>
                <w:sz w:val="16"/>
                <w:szCs w:val="16"/>
              </w:rPr>
              <w:t>(за счет ОБ)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5225900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203,1</w:t>
            </w:r>
          </w:p>
        </w:tc>
      </w:tr>
      <w:tr w:rsidR="00537975" w:rsidRPr="00537975" w:rsidTr="00537975">
        <w:trPr>
          <w:trHeight w:val="66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rPr>
                <w:i/>
                <w:iCs/>
                <w:sz w:val="16"/>
                <w:szCs w:val="16"/>
              </w:rPr>
            </w:pPr>
            <w:r w:rsidRPr="00537975">
              <w:rPr>
                <w:i/>
                <w:iCs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5225901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203,1</w:t>
            </w:r>
          </w:p>
        </w:tc>
      </w:tr>
      <w:tr w:rsidR="00537975" w:rsidRPr="00537975" w:rsidTr="00537975">
        <w:trPr>
          <w:trHeight w:val="6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 xml:space="preserve">Региональные целевые программы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5220000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6,3</w:t>
            </w:r>
          </w:p>
        </w:tc>
      </w:tr>
      <w:tr w:rsidR="00537975" w:rsidRPr="00537975" w:rsidTr="00537975">
        <w:trPr>
          <w:trHeight w:val="717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rPr>
                <w:sz w:val="16"/>
                <w:szCs w:val="16"/>
              </w:rPr>
            </w:pPr>
            <w:r w:rsidRPr="00537975">
              <w:rPr>
                <w:sz w:val="16"/>
                <w:szCs w:val="16"/>
              </w:rPr>
              <w:t xml:space="preserve">ДЦП "Развитие энергетического комплекса НАО, обеспечение энергосбережения и повышение </w:t>
            </w:r>
            <w:proofErr w:type="spellStart"/>
            <w:r w:rsidRPr="00537975">
              <w:rPr>
                <w:sz w:val="16"/>
                <w:szCs w:val="16"/>
              </w:rPr>
              <w:t>энергоэффективности</w:t>
            </w:r>
            <w:proofErr w:type="spellEnd"/>
            <w:r w:rsidRPr="00537975">
              <w:rPr>
                <w:sz w:val="16"/>
                <w:szCs w:val="16"/>
              </w:rPr>
              <w:t xml:space="preserve"> региональной экономики на 2010-2015 г.", мероприятие-субсидия на проведение первого обязательного энергетического обследования бюджетных учреждений </w:t>
            </w:r>
            <w:proofErr w:type="gramStart"/>
            <w:r w:rsidRPr="00537975">
              <w:rPr>
                <w:sz w:val="16"/>
                <w:szCs w:val="16"/>
              </w:rPr>
              <w:t>в</w:t>
            </w:r>
            <w:proofErr w:type="gramEnd"/>
            <w:r w:rsidRPr="00537975">
              <w:rPr>
                <w:sz w:val="16"/>
                <w:szCs w:val="16"/>
              </w:rPr>
              <w:t xml:space="preserve"> с. </w:t>
            </w:r>
            <w:proofErr w:type="spellStart"/>
            <w:r w:rsidRPr="00537975">
              <w:rPr>
                <w:sz w:val="16"/>
                <w:szCs w:val="16"/>
              </w:rPr>
              <w:t>Несь</w:t>
            </w:r>
            <w:proofErr w:type="spellEnd"/>
            <w:r w:rsidRPr="00537975">
              <w:rPr>
                <w:sz w:val="16"/>
                <w:szCs w:val="16"/>
              </w:rPr>
              <w:t xml:space="preserve"> </w:t>
            </w:r>
            <w:r w:rsidRPr="00537975">
              <w:rPr>
                <w:b/>
                <w:bCs/>
                <w:sz w:val="16"/>
                <w:szCs w:val="16"/>
              </w:rPr>
              <w:t>(за счет РБ)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5225900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6,3</w:t>
            </w:r>
          </w:p>
        </w:tc>
      </w:tr>
      <w:tr w:rsidR="00537975" w:rsidRPr="00537975" w:rsidTr="00537975">
        <w:trPr>
          <w:trHeight w:val="18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rPr>
                <w:i/>
                <w:iCs/>
                <w:sz w:val="16"/>
                <w:szCs w:val="16"/>
              </w:rPr>
            </w:pPr>
            <w:r w:rsidRPr="00537975">
              <w:rPr>
                <w:i/>
                <w:iCs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5225902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6,3</w:t>
            </w:r>
          </w:p>
        </w:tc>
      </w:tr>
      <w:tr w:rsidR="00537975" w:rsidRPr="00537975" w:rsidTr="00537975">
        <w:trPr>
          <w:trHeight w:val="158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7 649,2</w:t>
            </w:r>
          </w:p>
        </w:tc>
      </w:tr>
      <w:tr w:rsidR="00537975" w:rsidRPr="00537975" w:rsidTr="00537975">
        <w:trPr>
          <w:trHeight w:val="164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37975" w:rsidRPr="00537975" w:rsidRDefault="0053797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37975" w:rsidRPr="00537975" w:rsidRDefault="005379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1 721,0</w:t>
            </w:r>
          </w:p>
        </w:tc>
      </w:tr>
      <w:tr w:rsidR="00537975" w:rsidRPr="00537975" w:rsidTr="00537975">
        <w:trPr>
          <w:trHeight w:val="184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rPr>
                <w:color w:val="000000"/>
                <w:sz w:val="16"/>
                <w:szCs w:val="16"/>
              </w:rPr>
            </w:pPr>
            <w:proofErr w:type="gramStart"/>
            <w:r w:rsidRPr="00537975">
              <w:rPr>
                <w:color w:val="000000"/>
                <w:sz w:val="16"/>
                <w:szCs w:val="16"/>
              </w:rPr>
              <w:t>Доплаты к пенсиям, дополнительное пенсионной обеспечение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4910000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1 721,0</w:t>
            </w:r>
          </w:p>
        </w:tc>
      </w:tr>
      <w:tr w:rsidR="00537975" w:rsidRPr="00537975" w:rsidTr="00537975">
        <w:trPr>
          <w:trHeight w:val="176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4910100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1 721,0</w:t>
            </w:r>
          </w:p>
        </w:tc>
      </w:tr>
      <w:tr w:rsidR="00537975" w:rsidRPr="00537975" w:rsidTr="00537975">
        <w:trPr>
          <w:trHeight w:val="156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Социальные выплаты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4910100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1 721,0</w:t>
            </w:r>
          </w:p>
        </w:tc>
      </w:tr>
      <w:tr w:rsidR="00537975" w:rsidRPr="00537975" w:rsidTr="00537975">
        <w:trPr>
          <w:trHeight w:val="204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37975" w:rsidRPr="00537975" w:rsidRDefault="0053797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37975" w:rsidRPr="00537975" w:rsidRDefault="005379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1 899,7</w:t>
            </w:r>
          </w:p>
        </w:tc>
      </w:tr>
      <w:tr w:rsidR="00537975" w:rsidRPr="00537975" w:rsidTr="00537975">
        <w:trPr>
          <w:trHeight w:val="196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Социальная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0700500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235,0</w:t>
            </w:r>
          </w:p>
        </w:tc>
      </w:tr>
      <w:tr w:rsidR="00537975" w:rsidRPr="00537975" w:rsidTr="00537975">
        <w:trPr>
          <w:trHeight w:val="202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Мероприятия в области социальной политики за счет ЗР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0700500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235,0</w:t>
            </w:r>
          </w:p>
        </w:tc>
      </w:tr>
      <w:tr w:rsidR="00537975" w:rsidRPr="00537975" w:rsidTr="00537975">
        <w:trPr>
          <w:trHeight w:val="94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0700500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235,0</w:t>
            </w:r>
          </w:p>
        </w:tc>
      </w:tr>
      <w:tr w:rsidR="00537975" w:rsidRPr="00537975" w:rsidTr="00537975">
        <w:trPr>
          <w:trHeight w:val="6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Социальная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5058600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672,0</w:t>
            </w:r>
          </w:p>
        </w:tc>
      </w:tr>
      <w:tr w:rsidR="00537975" w:rsidRPr="00537975" w:rsidTr="00537975">
        <w:trPr>
          <w:trHeight w:val="6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Мероприятия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5058605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672,0</w:t>
            </w:r>
          </w:p>
        </w:tc>
      </w:tr>
      <w:tr w:rsidR="00537975" w:rsidRPr="00537975" w:rsidTr="00537975">
        <w:trPr>
          <w:trHeight w:val="6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Социальные выплаты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5058605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672,0</w:t>
            </w:r>
          </w:p>
        </w:tc>
      </w:tr>
      <w:tr w:rsidR="00537975" w:rsidRPr="00537975" w:rsidTr="00537975">
        <w:trPr>
          <w:trHeight w:val="553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 xml:space="preserve">Социальная поддержка специалистов, работающих и постоянно проживающих в сельских поселениях, в виде </w:t>
            </w:r>
            <w:proofErr w:type="spellStart"/>
            <w:r w:rsidRPr="00537975">
              <w:rPr>
                <w:color w:val="000000"/>
                <w:sz w:val="16"/>
                <w:szCs w:val="16"/>
              </w:rPr>
              <w:t>ежемесячой</w:t>
            </w:r>
            <w:proofErr w:type="spellEnd"/>
            <w:r w:rsidRPr="00537975">
              <w:rPr>
                <w:color w:val="000000"/>
                <w:sz w:val="16"/>
                <w:szCs w:val="16"/>
              </w:rPr>
              <w:t xml:space="preserve"> компенсации расходов по плате за наем</w:t>
            </w:r>
            <w:proofErr w:type="gramStart"/>
            <w:r w:rsidRPr="00537975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537975">
              <w:rPr>
                <w:color w:val="000000"/>
                <w:sz w:val="16"/>
                <w:szCs w:val="16"/>
              </w:rPr>
              <w:t xml:space="preserve"> теплоснабжение, электроснабжение занимаемого помещения, а также на приобретение и доставку твердого топлива (при наличии печного отопления) для отопления жилого помещения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5058606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344,7</w:t>
            </w:r>
          </w:p>
        </w:tc>
      </w:tr>
      <w:tr w:rsidR="00537975" w:rsidRPr="00537975" w:rsidTr="00537975">
        <w:trPr>
          <w:trHeight w:val="2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Социальные выплаты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5058606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344,7</w:t>
            </w:r>
          </w:p>
        </w:tc>
      </w:tr>
      <w:tr w:rsidR="00537975" w:rsidRPr="00537975" w:rsidTr="00537975">
        <w:trPr>
          <w:trHeight w:val="264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Социальная поддержка неработающим гражданам пожилого возраста в виде бесплатного посещения общественных бань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5059900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648,0</w:t>
            </w:r>
          </w:p>
        </w:tc>
      </w:tr>
      <w:tr w:rsidR="00537975" w:rsidRPr="00537975" w:rsidTr="00537975">
        <w:trPr>
          <w:trHeight w:val="6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Социальные выплаты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5059900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648,0</w:t>
            </w:r>
          </w:p>
        </w:tc>
      </w:tr>
      <w:tr w:rsidR="00537975" w:rsidRPr="00537975" w:rsidTr="00537975">
        <w:trPr>
          <w:trHeight w:val="6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37975" w:rsidRPr="00537975" w:rsidRDefault="0053797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37975" w:rsidRPr="00537975" w:rsidRDefault="005379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4 028,5</w:t>
            </w:r>
          </w:p>
        </w:tc>
      </w:tr>
      <w:tr w:rsidR="00537975" w:rsidRPr="00537975" w:rsidTr="00537975">
        <w:trPr>
          <w:trHeight w:val="369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5053600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4 028,5</w:t>
            </w:r>
          </w:p>
        </w:tc>
      </w:tr>
      <w:tr w:rsidR="00537975" w:rsidRPr="00537975" w:rsidTr="00537975">
        <w:trPr>
          <w:trHeight w:val="242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5053601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4 028,5</w:t>
            </w:r>
          </w:p>
        </w:tc>
      </w:tr>
      <w:tr w:rsidR="00537975" w:rsidRPr="00537975" w:rsidTr="00537975">
        <w:trPr>
          <w:trHeight w:val="92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72,0</w:t>
            </w:r>
          </w:p>
        </w:tc>
      </w:tr>
      <w:tr w:rsidR="00537975" w:rsidRPr="00537975" w:rsidTr="00537975">
        <w:trPr>
          <w:trHeight w:val="7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37975" w:rsidRPr="00537975" w:rsidRDefault="0053797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37975" w:rsidRPr="00537975" w:rsidRDefault="005379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72,0</w:t>
            </w:r>
          </w:p>
        </w:tc>
      </w:tr>
      <w:tr w:rsidR="00537975" w:rsidRPr="00537975" w:rsidTr="00537975">
        <w:trPr>
          <w:trHeight w:val="104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Физкультурно-оздоровительная работа и спортивные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 xml:space="preserve">512 00 </w:t>
            </w:r>
            <w:proofErr w:type="spellStart"/>
            <w:r w:rsidRPr="00537975">
              <w:rPr>
                <w:color w:val="000000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72,0</w:t>
            </w:r>
          </w:p>
        </w:tc>
      </w:tr>
      <w:tr w:rsidR="00537975" w:rsidRPr="00537975" w:rsidTr="00537975">
        <w:trPr>
          <w:trHeight w:val="196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Мероприятия в области спорта и физической культуры,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5129700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color w:val="000000"/>
                <w:sz w:val="16"/>
                <w:szCs w:val="16"/>
              </w:rPr>
            </w:pPr>
            <w:r w:rsidRPr="00537975">
              <w:rPr>
                <w:color w:val="000000"/>
                <w:sz w:val="16"/>
                <w:szCs w:val="16"/>
              </w:rPr>
              <w:t>72,0</w:t>
            </w:r>
          </w:p>
        </w:tc>
      </w:tr>
      <w:tr w:rsidR="00537975" w:rsidRPr="00537975" w:rsidTr="00537975">
        <w:trPr>
          <w:trHeight w:val="128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37975" w:rsidRPr="00537975" w:rsidRDefault="005379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797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5129700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75" w:rsidRPr="00537975" w:rsidRDefault="00537975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537975">
              <w:rPr>
                <w:i/>
                <w:iCs/>
                <w:color w:val="000000"/>
                <w:sz w:val="16"/>
                <w:szCs w:val="16"/>
              </w:rPr>
              <w:t>72,0</w:t>
            </w:r>
          </w:p>
        </w:tc>
      </w:tr>
    </w:tbl>
    <w:p w:rsidR="00537975" w:rsidRDefault="00537975">
      <w:pPr>
        <w:rPr>
          <w:sz w:val="16"/>
          <w:szCs w:val="16"/>
        </w:rPr>
      </w:pPr>
    </w:p>
    <w:p w:rsidR="00CC4DED" w:rsidRDefault="00CC4DED">
      <w:pPr>
        <w:rPr>
          <w:sz w:val="16"/>
          <w:szCs w:val="16"/>
        </w:rPr>
      </w:pPr>
    </w:p>
    <w:p w:rsidR="00CC4DED" w:rsidRDefault="00CC4DED">
      <w:pPr>
        <w:rPr>
          <w:sz w:val="16"/>
          <w:szCs w:val="16"/>
        </w:rPr>
      </w:pPr>
    </w:p>
    <w:p w:rsidR="00CC4DED" w:rsidRPr="00CC4DED" w:rsidRDefault="00CC4DED">
      <w:pPr>
        <w:rPr>
          <w:sz w:val="16"/>
          <w:szCs w:val="16"/>
        </w:rPr>
      </w:pPr>
    </w:p>
    <w:p w:rsidR="00CC4DED" w:rsidRPr="00CC4DED" w:rsidRDefault="00CC4DED">
      <w:pPr>
        <w:rPr>
          <w:sz w:val="16"/>
          <w:szCs w:val="16"/>
        </w:rPr>
      </w:pPr>
    </w:p>
    <w:tbl>
      <w:tblPr>
        <w:tblW w:w="10632" w:type="dxa"/>
        <w:tblInd w:w="-34" w:type="dxa"/>
        <w:tblLayout w:type="fixed"/>
        <w:tblLook w:val="04A0"/>
      </w:tblPr>
      <w:tblGrid>
        <w:gridCol w:w="1418"/>
        <w:gridCol w:w="2202"/>
        <w:gridCol w:w="7012"/>
      </w:tblGrid>
      <w:tr w:rsidR="00CC4DED" w:rsidRPr="00CC4DED" w:rsidTr="00CC4DED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ED" w:rsidRPr="00CC4DED" w:rsidRDefault="00CC4DED" w:rsidP="00CC4DED">
            <w:pPr>
              <w:jc w:val="right"/>
              <w:rPr>
                <w:color w:val="000000"/>
                <w:sz w:val="16"/>
                <w:szCs w:val="16"/>
              </w:rPr>
            </w:pPr>
            <w:bookmarkStart w:id="1" w:name="RANGE!A1:C26"/>
            <w:r w:rsidRPr="00CC4DED">
              <w:rPr>
                <w:color w:val="000000"/>
                <w:sz w:val="16"/>
                <w:szCs w:val="16"/>
              </w:rPr>
              <w:lastRenderedPageBreak/>
              <w:t>Приложение № 4</w:t>
            </w:r>
            <w:bookmarkEnd w:id="1"/>
          </w:p>
        </w:tc>
      </w:tr>
      <w:tr w:rsidR="00CC4DED" w:rsidRPr="00CC4DED" w:rsidTr="00CC4DED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ED" w:rsidRPr="00CC4DED" w:rsidRDefault="00CC4DED" w:rsidP="00CC4DED">
            <w:pPr>
              <w:jc w:val="right"/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>к решению Совета депутатов муниципального образования "</w:t>
            </w:r>
            <w:proofErr w:type="spellStart"/>
            <w:r w:rsidRPr="00CC4DED">
              <w:rPr>
                <w:color w:val="000000"/>
                <w:sz w:val="16"/>
                <w:szCs w:val="16"/>
              </w:rPr>
              <w:t>Канинский</w:t>
            </w:r>
            <w:proofErr w:type="spellEnd"/>
            <w:r w:rsidRPr="00CC4DED">
              <w:rPr>
                <w:color w:val="000000"/>
                <w:sz w:val="16"/>
                <w:szCs w:val="16"/>
              </w:rPr>
              <w:t xml:space="preserve"> сельсовет" НАО</w:t>
            </w:r>
          </w:p>
        </w:tc>
      </w:tr>
      <w:tr w:rsidR="00CC4DED" w:rsidRPr="00CC4DED" w:rsidTr="00CC4DED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ED" w:rsidRPr="00CC4DED" w:rsidRDefault="00CC4DED" w:rsidP="00CC4DED">
            <w:pPr>
              <w:jc w:val="right"/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>от 00.00.0000 № 00</w:t>
            </w:r>
          </w:p>
        </w:tc>
      </w:tr>
      <w:tr w:rsidR="00CC4DED" w:rsidRPr="00CC4DED" w:rsidTr="00CC4DED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ED" w:rsidRPr="00CC4DED" w:rsidRDefault="00CC4DED" w:rsidP="00CC4D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4DED" w:rsidRPr="00CC4DED" w:rsidTr="00CC4DED">
        <w:trPr>
          <w:trHeight w:val="585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DED" w:rsidRPr="00CC4DED" w:rsidRDefault="00CC4DED" w:rsidP="00CC4DE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4DED">
              <w:rPr>
                <w:b/>
                <w:bCs/>
                <w:color w:val="000000"/>
                <w:sz w:val="16"/>
                <w:szCs w:val="16"/>
              </w:rPr>
              <w:t xml:space="preserve">Перечень администраторов доходов местного </w:t>
            </w:r>
            <w:proofErr w:type="spellStart"/>
            <w:proofErr w:type="gramStart"/>
            <w:r w:rsidRPr="00CC4DED">
              <w:rPr>
                <w:b/>
                <w:bCs/>
                <w:color w:val="000000"/>
                <w:sz w:val="16"/>
                <w:szCs w:val="16"/>
              </w:rPr>
              <w:t>бюджета-органы</w:t>
            </w:r>
            <w:proofErr w:type="spellEnd"/>
            <w:proofErr w:type="gramEnd"/>
            <w:r w:rsidRPr="00CC4DED">
              <w:rPr>
                <w:b/>
                <w:bCs/>
                <w:color w:val="000000"/>
                <w:sz w:val="16"/>
                <w:szCs w:val="16"/>
              </w:rPr>
              <w:t xml:space="preserve"> местного самоуправления муниципального образования "</w:t>
            </w:r>
            <w:proofErr w:type="spellStart"/>
            <w:r w:rsidRPr="00CC4DED">
              <w:rPr>
                <w:b/>
                <w:bCs/>
                <w:color w:val="000000"/>
                <w:sz w:val="16"/>
                <w:szCs w:val="16"/>
              </w:rPr>
              <w:t>Канинский</w:t>
            </w:r>
            <w:proofErr w:type="spellEnd"/>
            <w:r w:rsidRPr="00CC4DED">
              <w:rPr>
                <w:b/>
                <w:bCs/>
                <w:color w:val="000000"/>
                <w:sz w:val="16"/>
                <w:szCs w:val="16"/>
              </w:rPr>
              <w:t xml:space="preserve"> сельсовет" НАО</w:t>
            </w:r>
          </w:p>
        </w:tc>
      </w:tr>
      <w:tr w:rsidR="00CC4DED" w:rsidRPr="00CC4DED" w:rsidTr="00CC4DED">
        <w:trPr>
          <w:trHeight w:val="65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ED" w:rsidRPr="00CC4DED" w:rsidRDefault="00CC4DED" w:rsidP="00CC4DED">
            <w:pPr>
              <w:jc w:val="right"/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C4DED" w:rsidRPr="00CC4DED" w:rsidTr="00CC4DED">
        <w:trPr>
          <w:trHeight w:val="300"/>
        </w:trPr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ED" w:rsidRPr="00CC4DED" w:rsidRDefault="00CC4DED" w:rsidP="00CC4DED">
            <w:pPr>
              <w:jc w:val="center"/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70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ED" w:rsidRPr="00CC4DED" w:rsidRDefault="00CC4DED" w:rsidP="00CC4DED">
            <w:pPr>
              <w:jc w:val="center"/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>Наименование администратора доходов местного бюджета</w:t>
            </w:r>
          </w:p>
        </w:tc>
      </w:tr>
      <w:tr w:rsidR="00CC4DED" w:rsidRPr="00CC4DED" w:rsidTr="00CC4DED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ED" w:rsidRPr="00CC4DED" w:rsidRDefault="00CC4DED" w:rsidP="00CC4DED">
            <w:pPr>
              <w:jc w:val="center"/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>администратора доходов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ED" w:rsidRPr="00CC4DED" w:rsidRDefault="00CC4DED" w:rsidP="00CC4DED">
            <w:pPr>
              <w:jc w:val="center"/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>доходов местного бюджета</w:t>
            </w:r>
          </w:p>
        </w:tc>
        <w:tc>
          <w:tcPr>
            <w:tcW w:w="7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DED" w:rsidRPr="00CC4DED" w:rsidRDefault="00CC4DED" w:rsidP="00CC4DED">
            <w:pPr>
              <w:rPr>
                <w:color w:val="000000"/>
                <w:sz w:val="16"/>
                <w:szCs w:val="16"/>
              </w:rPr>
            </w:pPr>
          </w:p>
        </w:tc>
      </w:tr>
      <w:tr w:rsidR="00CC4DED" w:rsidRPr="00CC4DED" w:rsidTr="00CC4DED">
        <w:trPr>
          <w:trHeight w:val="15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ED" w:rsidRPr="00CC4DED" w:rsidRDefault="00CC4DED" w:rsidP="00CC4D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4DE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ED" w:rsidRPr="00CC4DED" w:rsidRDefault="00CC4DED" w:rsidP="00CC4DE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C4DE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ED" w:rsidRPr="00CC4DED" w:rsidRDefault="00CC4DED" w:rsidP="00CC4DE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C4DED">
              <w:rPr>
                <w:b/>
                <w:bCs/>
                <w:color w:val="000000"/>
                <w:sz w:val="16"/>
                <w:szCs w:val="16"/>
              </w:rPr>
              <w:t>Администрация Муниципального образования "</w:t>
            </w:r>
            <w:proofErr w:type="spellStart"/>
            <w:r w:rsidRPr="00CC4DED">
              <w:rPr>
                <w:b/>
                <w:bCs/>
                <w:color w:val="000000"/>
                <w:sz w:val="16"/>
                <w:szCs w:val="16"/>
              </w:rPr>
              <w:t>Канинский</w:t>
            </w:r>
            <w:proofErr w:type="spellEnd"/>
            <w:r w:rsidRPr="00CC4DED">
              <w:rPr>
                <w:b/>
                <w:bCs/>
                <w:color w:val="000000"/>
                <w:sz w:val="16"/>
                <w:szCs w:val="16"/>
              </w:rPr>
              <w:t xml:space="preserve"> сельсовет"</w:t>
            </w:r>
          </w:p>
        </w:tc>
      </w:tr>
      <w:tr w:rsidR="00CC4DED" w:rsidRPr="00CC4DED" w:rsidTr="00CC4DED">
        <w:trPr>
          <w:trHeight w:val="12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ED" w:rsidRPr="00CC4DED" w:rsidRDefault="00CC4DED" w:rsidP="00CC4DED">
            <w:pPr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ED" w:rsidRPr="00CC4DED" w:rsidRDefault="00CC4DED" w:rsidP="00CC4DED">
            <w:pPr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ED" w:rsidRPr="00CC4DED" w:rsidRDefault="00CC4DED" w:rsidP="00CC4DED">
            <w:pPr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C4DED" w:rsidRPr="00CC4DED" w:rsidTr="00CC4DED">
        <w:trPr>
          <w:trHeight w:val="32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ED" w:rsidRPr="00CC4DED" w:rsidRDefault="00CC4DED" w:rsidP="00CC4DED">
            <w:pPr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ED" w:rsidRPr="00CC4DED" w:rsidRDefault="00CC4DED" w:rsidP="00CC4DED">
            <w:pPr>
              <w:jc w:val="center"/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>111 05025 10 0000 120</w:t>
            </w:r>
          </w:p>
        </w:tc>
        <w:tc>
          <w:tcPr>
            <w:tcW w:w="7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DED" w:rsidRPr="00CC4DED" w:rsidRDefault="00CC4DED" w:rsidP="00CC4DED">
            <w:pPr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>Доходы, получаемые  в  виде  арендной  платы,  а также средства от продажи  права  на  заключение договоров  аренды  за   земли,   находящиеся   в собственности    поселений    (за    исключением земельных  участков  муниципальных  бюджетных  и автономных учреждений)</w:t>
            </w:r>
          </w:p>
        </w:tc>
      </w:tr>
      <w:tr w:rsidR="00CC4DED" w:rsidRPr="00CC4DED" w:rsidTr="00CC4DED">
        <w:trPr>
          <w:trHeight w:val="34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ED" w:rsidRPr="00CC4DED" w:rsidRDefault="00CC4DED" w:rsidP="00CC4DED">
            <w:pPr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ED" w:rsidRPr="00CC4DED" w:rsidRDefault="00CC4DED" w:rsidP="00CC4DED">
            <w:pPr>
              <w:jc w:val="center"/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>111 09045 10 0000 120</w:t>
            </w:r>
          </w:p>
        </w:tc>
        <w:tc>
          <w:tcPr>
            <w:tcW w:w="7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ED" w:rsidRPr="00CC4DED" w:rsidRDefault="00CC4DED" w:rsidP="00CC4DED">
            <w:pPr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>Прочие поступления от  использования  имущества, находящегося  в  собственности   поселений   (за исключением имущества муниципальных бюджетных  и автономных   учреждений,   а   также   имущества муниципальных  унитарных  предприятий,   в   том числе казенных)</w:t>
            </w:r>
          </w:p>
        </w:tc>
      </w:tr>
      <w:tr w:rsidR="00CC4DED" w:rsidRPr="00CC4DED" w:rsidTr="00CC4DED">
        <w:trPr>
          <w:trHeight w:val="4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ED" w:rsidRPr="00CC4DED" w:rsidRDefault="00CC4DED" w:rsidP="00CC4DED">
            <w:pPr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ED" w:rsidRPr="00CC4DED" w:rsidRDefault="00CC4DED" w:rsidP="00CC4DED">
            <w:pPr>
              <w:jc w:val="center"/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>108 04020 01 0000 110</w:t>
            </w:r>
          </w:p>
        </w:tc>
        <w:tc>
          <w:tcPr>
            <w:tcW w:w="7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ED" w:rsidRPr="00CC4DED" w:rsidRDefault="00CC4DED" w:rsidP="00CC4DED">
            <w:pPr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>Государственная пошлина за совершение нотариальных действий  должностными    лицами органов местного самоуправления, уполномоченными в соответствии с законодательными актами Российской Федерации  на совершение нотариальных действий</w:t>
            </w:r>
          </w:p>
        </w:tc>
      </w:tr>
      <w:tr w:rsidR="00CC4DED" w:rsidRPr="00CC4DED" w:rsidTr="00CC4DED">
        <w:trPr>
          <w:trHeight w:val="2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ED" w:rsidRPr="00CC4DED" w:rsidRDefault="00CC4DED" w:rsidP="00CC4DED">
            <w:pPr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ED" w:rsidRPr="00CC4DED" w:rsidRDefault="00CC4DED" w:rsidP="00CC4DED">
            <w:pPr>
              <w:jc w:val="center"/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>202 01001 10 0000 151</w:t>
            </w:r>
          </w:p>
        </w:tc>
        <w:tc>
          <w:tcPr>
            <w:tcW w:w="7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ED" w:rsidRPr="00CC4DED" w:rsidRDefault="00CC4DED" w:rsidP="00CC4DED">
            <w:pPr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 xml:space="preserve">Дотации бюджетам поселений на выравнивание бюджетной обеспеченности </w:t>
            </w:r>
          </w:p>
        </w:tc>
      </w:tr>
      <w:tr w:rsidR="00CC4DED" w:rsidRPr="00CC4DED" w:rsidTr="00CC4DED">
        <w:trPr>
          <w:trHeight w:val="12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ED" w:rsidRPr="00CC4DED" w:rsidRDefault="00CC4DED" w:rsidP="00CC4DED">
            <w:pPr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ED" w:rsidRPr="00CC4DED" w:rsidRDefault="00CC4DED" w:rsidP="00CC4DED">
            <w:pPr>
              <w:jc w:val="center"/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>202 01003 10 0000 151</w:t>
            </w:r>
          </w:p>
        </w:tc>
        <w:tc>
          <w:tcPr>
            <w:tcW w:w="7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ED" w:rsidRPr="00CC4DED" w:rsidRDefault="00CC4DED" w:rsidP="00CC4DED">
            <w:pPr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CC4DED" w:rsidRPr="00CC4DED" w:rsidTr="00CC4DED">
        <w:trPr>
          <w:trHeight w:val="2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ED" w:rsidRPr="00CC4DED" w:rsidRDefault="00CC4DED" w:rsidP="00CC4DED">
            <w:pPr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ED" w:rsidRPr="00CC4DED" w:rsidRDefault="00CC4DED" w:rsidP="00CC4DED">
            <w:pPr>
              <w:jc w:val="center"/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>202 03024 10 1000 151</w:t>
            </w:r>
          </w:p>
        </w:tc>
        <w:tc>
          <w:tcPr>
            <w:tcW w:w="7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ED" w:rsidRPr="00CC4DED" w:rsidRDefault="00CC4DED" w:rsidP="00CC4DED">
            <w:pPr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>Субвенции бюджетам поселений на выполнение передаваемых полномочий субъектов Российской Федерации (</w:t>
            </w:r>
            <w:proofErr w:type="spellStart"/>
            <w:r w:rsidRPr="00CC4DED">
              <w:rPr>
                <w:color w:val="000000"/>
                <w:sz w:val="16"/>
                <w:szCs w:val="16"/>
              </w:rPr>
              <w:t>аб</w:t>
            </w:r>
            <w:proofErr w:type="gramStart"/>
            <w:r w:rsidRPr="00CC4DED">
              <w:rPr>
                <w:color w:val="000000"/>
                <w:sz w:val="16"/>
                <w:szCs w:val="16"/>
              </w:rPr>
              <w:t>.п</w:t>
            </w:r>
            <w:proofErr w:type="gramEnd"/>
            <w:r w:rsidRPr="00CC4DED">
              <w:rPr>
                <w:color w:val="000000"/>
                <w:sz w:val="16"/>
                <w:szCs w:val="16"/>
              </w:rPr>
              <w:t>лата+ком.услуги</w:t>
            </w:r>
            <w:proofErr w:type="spellEnd"/>
            <w:r w:rsidRPr="00CC4DED">
              <w:rPr>
                <w:color w:val="000000"/>
                <w:sz w:val="16"/>
                <w:szCs w:val="16"/>
              </w:rPr>
              <w:t>)</w:t>
            </w:r>
          </w:p>
        </w:tc>
      </w:tr>
      <w:tr w:rsidR="00CC4DED" w:rsidRPr="00CC4DED" w:rsidTr="00CC4DED">
        <w:trPr>
          <w:trHeight w:val="40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ED" w:rsidRPr="00CC4DED" w:rsidRDefault="00CC4DED" w:rsidP="00CC4DED">
            <w:pPr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ED" w:rsidRPr="00CC4DED" w:rsidRDefault="00CC4DED" w:rsidP="00CC4DED">
            <w:pPr>
              <w:jc w:val="center"/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>202 03026 10 1000 151</w:t>
            </w:r>
          </w:p>
        </w:tc>
        <w:tc>
          <w:tcPr>
            <w:tcW w:w="7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ED" w:rsidRPr="00CC4DED" w:rsidRDefault="00CC4DED" w:rsidP="00CC4DED">
            <w:pPr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>Субвенции бюджетам поселений на обеспечение жилыми помещениями    детей-сирот, детей, оставшихся  без  попечения  родителей, а  также детей, находящихся под опекой (попечительством),  не имеющих  закрепленного жилого помещения</w:t>
            </w:r>
          </w:p>
        </w:tc>
      </w:tr>
      <w:tr w:rsidR="00CC4DED" w:rsidRPr="00CC4DED" w:rsidTr="00CC4DED">
        <w:trPr>
          <w:trHeight w:val="1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ED" w:rsidRPr="00CC4DED" w:rsidRDefault="00CC4DED" w:rsidP="00CC4DED">
            <w:pPr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ED" w:rsidRPr="00CC4DED" w:rsidRDefault="00CC4DED" w:rsidP="00CC4DED">
            <w:pPr>
              <w:jc w:val="center"/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>202 04999 10 0000 151</w:t>
            </w:r>
          </w:p>
        </w:tc>
        <w:tc>
          <w:tcPr>
            <w:tcW w:w="7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DED" w:rsidRPr="00CC4DED" w:rsidRDefault="00CC4DED" w:rsidP="00CC4DED">
            <w:pPr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 поселений</w:t>
            </w:r>
          </w:p>
        </w:tc>
      </w:tr>
      <w:tr w:rsidR="00CC4DED" w:rsidRPr="00CC4DED" w:rsidTr="00CC4DED">
        <w:trPr>
          <w:trHeight w:val="7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ED" w:rsidRPr="00CC4DED" w:rsidRDefault="00CC4DED" w:rsidP="00CC4DED">
            <w:pPr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ED" w:rsidRPr="00CC4DED" w:rsidRDefault="00CC4DED" w:rsidP="00CC4DED">
            <w:pPr>
              <w:jc w:val="center"/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>202 02999 10 0000 151</w:t>
            </w:r>
          </w:p>
        </w:tc>
        <w:tc>
          <w:tcPr>
            <w:tcW w:w="7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DED" w:rsidRPr="00CC4DED" w:rsidRDefault="00CC4DED" w:rsidP="00CC4DED">
            <w:pPr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>Прочие субсидии бюджетам поселений</w:t>
            </w:r>
          </w:p>
        </w:tc>
      </w:tr>
      <w:tr w:rsidR="00CC4DED" w:rsidRPr="00CC4DED" w:rsidTr="00CC4DED">
        <w:trPr>
          <w:trHeight w:val="17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ED" w:rsidRPr="00CC4DED" w:rsidRDefault="00CC4DED" w:rsidP="00CC4DED">
            <w:pPr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ED" w:rsidRPr="00CC4DED" w:rsidRDefault="00CC4DED" w:rsidP="00CC4DED">
            <w:pPr>
              <w:jc w:val="center"/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>202 03015 10 0000 151</w:t>
            </w:r>
          </w:p>
        </w:tc>
        <w:tc>
          <w:tcPr>
            <w:tcW w:w="7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DED" w:rsidRPr="00CC4DED" w:rsidRDefault="00CC4DED" w:rsidP="00CC4DED">
            <w:pPr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>Субвенции бюджетам  поселений  на осуществление первичного воинского учета на  территориях, где отсутствуют военные комиссариаты</w:t>
            </w:r>
          </w:p>
        </w:tc>
      </w:tr>
      <w:tr w:rsidR="00CC4DED" w:rsidRPr="00CC4DED" w:rsidTr="00CC4DED">
        <w:trPr>
          <w:trHeight w:val="36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ED" w:rsidRPr="00CC4DED" w:rsidRDefault="00CC4DED" w:rsidP="00CC4DED">
            <w:pPr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ED" w:rsidRPr="00CC4DED" w:rsidRDefault="00CC4DED" w:rsidP="00CC4DED">
            <w:pPr>
              <w:jc w:val="center"/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>202 04014 10 0000 151</w:t>
            </w:r>
          </w:p>
        </w:tc>
        <w:tc>
          <w:tcPr>
            <w:tcW w:w="7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DED" w:rsidRPr="00CC4DED" w:rsidRDefault="00CC4DED" w:rsidP="00CC4DED">
            <w:pPr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>Межбюджетные трансферты,  передаваемые  бюджетам поселений из бюджетов муниципальных  районов  на осуществление  части   полномочий   по решению вопросов местного  значения  в соответствии с заключенными соглашениями</w:t>
            </w:r>
          </w:p>
        </w:tc>
      </w:tr>
      <w:tr w:rsidR="00CC4DED" w:rsidRPr="00CC4DED" w:rsidTr="00CC4DED">
        <w:trPr>
          <w:trHeight w:val="2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ED" w:rsidRPr="00CC4DED" w:rsidRDefault="00CC4DED" w:rsidP="00CC4DED">
            <w:pPr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ED" w:rsidRPr="00CC4DED" w:rsidRDefault="00CC4DED" w:rsidP="00CC4DED">
            <w:pPr>
              <w:jc w:val="center"/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>202 04025 10 0000 151</w:t>
            </w:r>
          </w:p>
        </w:tc>
        <w:tc>
          <w:tcPr>
            <w:tcW w:w="7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DED" w:rsidRPr="00CC4DED" w:rsidRDefault="00CC4DED" w:rsidP="00CC4DED">
            <w:pPr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>Межбюджетные трансферты,  передаваемые  бюджетам поселений  на  комплектование книжных фондов библиотек муниципальных образований</w:t>
            </w:r>
          </w:p>
        </w:tc>
      </w:tr>
      <w:tr w:rsidR="00CC4DED" w:rsidRPr="00CC4DED" w:rsidTr="00CC4DED">
        <w:trPr>
          <w:trHeight w:val="12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ED" w:rsidRPr="00CC4DED" w:rsidRDefault="00CC4DED" w:rsidP="00CC4DED">
            <w:pPr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ED" w:rsidRPr="00CC4DED" w:rsidRDefault="00CC4DED" w:rsidP="00CC4DED">
            <w:pPr>
              <w:jc w:val="center"/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>302 01050 10 0000 130</w:t>
            </w:r>
          </w:p>
        </w:tc>
        <w:tc>
          <w:tcPr>
            <w:tcW w:w="7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DED" w:rsidRPr="00CC4DED" w:rsidRDefault="00CC4DED" w:rsidP="00CC4DED">
            <w:pPr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>Доходы от оказания услуг учреждениями, находящимися в ведении  органов    местного самоуправления поселений</w:t>
            </w:r>
          </w:p>
        </w:tc>
      </w:tr>
      <w:tr w:rsidR="00CC4DED" w:rsidRPr="00CC4DED" w:rsidTr="00CC4DED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ED" w:rsidRPr="00CC4DED" w:rsidRDefault="00CC4DED" w:rsidP="00CC4DED">
            <w:pPr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ED" w:rsidRPr="00CC4DED" w:rsidRDefault="00CC4DED" w:rsidP="00CC4DED">
            <w:pPr>
              <w:jc w:val="center"/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>116 90050 10 0000 140</w:t>
            </w:r>
          </w:p>
        </w:tc>
        <w:tc>
          <w:tcPr>
            <w:tcW w:w="7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ED" w:rsidRPr="00CC4DED" w:rsidRDefault="00CC4DED" w:rsidP="00CC4DED">
            <w:pPr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 xml:space="preserve">Прочие поступления от денежных взысканий (штрафов) и иных сумм в возмещение ущерба, зачисляемые в бюджеты поселений </w:t>
            </w:r>
          </w:p>
        </w:tc>
      </w:tr>
      <w:tr w:rsidR="00CC4DED" w:rsidRPr="00CC4DED" w:rsidTr="00CC4DED">
        <w:trPr>
          <w:trHeight w:val="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ED" w:rsidRPr="00CC4DED" w:rsidRDefault="00CC4DED" w:rsidP="00CC4DED">
            <w:pPr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ED" w:rsidRPr="00CC4DED" w:rsidRDefault="00CC4DED" w:rsidP="00CC4DED">
            <w:pPr>
              <w:jc w:val="center"/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>117 01050 10 0000 180</w:t>
            </w:r>
          </w:p>
        </w:tc>
        <w:tc>
          <w:tcPr>
            <w:tcW w:w="7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ED" w:rsidRPr="00CC4DED" w:rsidRDefault="00CC4DED" w:rsidP="00CC4DED">
            <w:pPr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>Невыясненные поступления, зачисляемы в бюджеты поселений</w:t>
            </w:r>
          </w:p>
        </w:tc>
      </w:tr>
      <w:tr w:rsidR="00CC4DED" w:rsidRPr="00CC4DED" w:rsidTr="00CC4DED">
        <w:trPr>
          <w:trHeight w:val="16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ED" w:rsidRPr="00CC4DED" w:rsidRDefault="00CC4DED" w:rsidP="00CC4DED">
            <w:pPr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ED" w:rsidRPr="00CC4DED" w:rsidRDefault="00CC4DED" w:rsidP="00CC4DED">
            <w:pPr>
              <w:jc w:val="center"/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>117 05050 10 0000 180</w:t>
            </w:r>
          </w:p>
        </w:tc>
        <w:tc>
          <w:tcPr>
            <w:tcW w:w="7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ED" w:rsidRPr="00CC4DED" w:rsidRDefault="00CC4DED" w:rsidP="00CC4DED">
            <w:pPr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>Прочие неналоговые доходы бюджетов поселений</w:t>
            </w:r>
          </w:p>
        </w:tc>
      </w:tr>
    </w:tbl>
    <w:p w:rsidR="00CC4DED" w:rsidRDefault="00CC4DED">
      <w:pPr>
        <w:rPr>
          <w:sz w:val="16"/>
          <w:szCs w:val="16"/>
        </w:rPr>
      </w:pPr>
    </w:p>
    <w:tbl>
      <w:tblPr>
        <w:tblW w:w="10490" w:type="dxa"/>
        <w:tblInd w:w="-34" w:type="dxa"/>
        <w:tblLayout w:type="fixed"/>
        <w:tblLook w:val="04A0"/>
      </w:tblPr>
      <w:tblGrid>
        <w:gridCol w:w="1135"/>
        <w:gridCol w:w="2517"/>
        <w:gridCol w:w="6838"/>
      </w:tblGrid>
      <w:tr w:rsidR="00CC4DED" w:rsidRPr="00CC4DED" w:rsidTr="00CC4DED">
        <w:trPr>
          <w:trHeight w:val="300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ED" w:rsidRPr="00CC4DED" w:rsidRDefault="00CC4DED" w:rsidP="00CC4DED">
            <w:pPr>
              <w:jc w:val="right"/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>Приложение № 5</w:t>
            </w:r>
          </w:p>
        </w:tc>
      </w:tr>
      <w:tr w:rsidR="00CC4DED" w:rsidRPr="00CC4DED" w:rsidTr="00CC4DED">
        <w:trPr>
          <w:trHeight w:val="300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ED" w:rsidRPr="00CC4DED" w:rsidRDefault="00CC4DED" w:rsidP="00CC4DED">
            <w:pPr>
              <w:jc w:val="right"/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>к решению Совета депутатов муниципального образования "</w:t>
            </w:r>
            <w:proofErr w:type="spellStart"/>
            <w:r w:rsidRPr="00CC4DED">
              <w:rPr>
                <w:color w:val="000000"/>
                <w:sz w:val="16"/>
                <w:szCs w:val="16"/>
              </w:rPr>
              <w:t>Канинский</w:t>
            </w:r>
            <w:proofErr w:type="spellEnd"/>
            <w:r w:rsidRPr="00CC4DED">
              <w:rPr>
                <w:color w:val="000000"/>
                <w:sz w:val="16"/>
                <w:szCs w:val="16"/>
              </w:rPr>
              <w:t xml:space="preserve"> сельсовет" НАО</w:t>
            </w:r>
          </w:p>
        </w:tc>
      </w:tr>
      <w:tr w:rsidR="00CC4DED" w:rsidRPr="00CC4DED" w:rsidTr="00CC4DED">
        <w:trPr>
          <w:trHeight w:val="300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ED" w:rsidRPr="00CC4DED" w:rsidRDefault="00CC4DED" w:rsidP="00CC4DED">
            <w:pPr>
              <w:jc w:val="right"/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>от 00.00.0000 № 00</w:t>
            </w:r>
          </w:p>
        </w:tc>
      </w:tr>
      <w:tr w:rsidR="00CC4DED" w:rsidRPr="00CC4DED" w:rsidTr="00CC4DED">
        <w:trPr>
          <w:trHeight w:val="300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ED" w:rsidRPr="00CC4DED" w:rsidRDefault="00CC4DED" w:rsidP="00CC4D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4DED" w:rsidRPr="00CC4DED" w:rsidTr="00CC4DED">
        <w:trPr>
          <w:trHeight w:val="750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DED" w:rsidRPr="00CC4DED" w:rsidRDefault="00CC4DED" w:rsidP="00CC4DE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4DED">
              <w:rPr>
                <w:b/>
                <w:bCs/>
                <w:color w:val="000000"/>
                <w:sz w:val="16"/>
                <w:szCs w:val="16"/>
              </w:rPr>
              <w:t xml:space="preserve">Перечень администраторов доходов местного </w:t>
            </w:r>
            <w:proofErr w:type="spellStart"/>
            <w:proofErr w:type="gramStart"/>
            <w:r w:rsidRPr="00CC4DED">
              <w:rPr>
                <w:b/>
                <w:bCs/>
                <w:color w:val="000000"/>
                <w:sz w:val="16"/>
                <w:szCs w:val="16"/>
              </w:rPr>
              <w:t>бюджета-органы</w:t>
            </w:r>
            <w:proofErr w:type="spellEnd"/>
            <w:proofErr w:type="gramEnd"/>
            <w:r w:rsidRPr="00CC4DED">
              <w:rPr>
                <w:b/>
                <w:bCs/>
                <w:color w:val="000000"/>
                <w:sz w:val="16"/>
                <w:szCs w:val="16"/>
              </w:rPr>
              <w:t xml:space="preserve"> государственной власти РФ, Архангельской области и Ненецкого автономного округа</w:t>
            </w:r>
          </w:p>
        </w:tc>
      </w:tr>
      <w:tr w:rsidR="00CC4DED" w:rsidRPr="00CC4DED" w:rsidTr="00CC4DED">
        <w:trPr>
          <w:trHeight w:val="75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ED" w:rsidRPr="00CC4DED" w:rsidRDefault="00CC4DED" w:rsidP="00CC4D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C4DED" w:rsidRPr="00CC4DED" w:rsidTr="00CC4DED">
        <w:trPr>
          <w:trHeight w:val="234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ED" w:rsidRPr="00CC4DED" w:rsidRDefault="00CC4DED" w:rsidP="00CC4DED">
            <w:pPr>
              <w:jc w:val="center"/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6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ED" w:rsidRPr="00CC4DED" w:rsidRDefault="00CC4DED" w:rsidP="00CC4DED">
            <w:pPr>
              <w:jc w:val="center"/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>Наименование администратора доходов местного бюджета</w:t>
            </w:r>
          </w:p>
        </w:tc>
      </w:tr>
      <w:tr w:rsidR="00CC4DED" w:rsidRPr="00CC4DED" w:rsidTr="00CC4DED">
        <w:trPr>
          <w:trHeight w:val="19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ED" w:rsidRPr="00CC4DED" w:rsidRDefault="00CC4DED" w:rsidP="00CC4DED">
            <w:pPr>
              <w:jc w:val="center"/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>администратора доходов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ED" w:rsidRPr="00CC4DED" w:rsidRDefault="00CC4DED" w:rsidP="00CC4DED">
            <w:pPr>
              <w:jc w:val="center"/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>доходов местного бюджета</w:t>
            </w:r>
          </w:p>
        </w:tc>
        <w:tc>
          <w:tcPr>
            <w:tcW w:w="6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DED" w:rsidRPr="00CC4DED" w:rsidRDefault="00CC4DED" w:rsidP="00CC4DED">
            <w:pPr>
              <w:rPr>
                <w:color w:val="000000"/>
                <w:sz w:val="16"/>
                <w:szCs w:val="16"/>
              </w:rPr>
            </w:pPr>
          </w:p>
        </w:tc>
      </w:tr>
      <w:tr w:rsidR="00CC4DED" w:rsidRPr="00CC4DED" w:rsidTr="00CC4DED">
        <w:trPr>
          <w:trHeight w:val="10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ED" w:rsidRPr="00CC4DED" w:rsidRDefault="00CC4DED" w:rsidP="00CC4D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4DED">
              <w:rPr>
                <w:b/>
                <w:bCs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ED" w:rsidRPr="00CC4DED" w:rsidRDefault="00CC4DED" w:rsidP="00CC4DED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C4DED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DED" w:rsidRPr="00CC4DED" w:rsidRDefault="00CC4DED" w:rsidP="00CC4DED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C4DED">
              <w:rPr>
                <w:b/>
                <w:bCs/>
                <w:i/>
                <w:iCs/>
                <w:color w:val="000000"/>
                <w:sz w:val="16"/>
                <w:szCs w:val="16"/>
              </w:rPr>
              <w:t>Администрация Муниципального района "Заполярный район"</w:t>
            </w:r>
          </w:p>
        </w:tc>
      </w:tr>
      <w:tr w:rsidR="00CC4DED" w:rsidRPr="00CC4DED" w:rsidTr="00CC4DED">
        <w:trPr>
          <w:trHeight w:val="38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ED" w:rsidRPr="00CC4DED" w:rsidRDefault="00CC4DED" w:rsidP="00CC4DED">
            <w:pPr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ED" w:rsidRPr="00CC4DED" w:rsidRDefault="00CC4DED" w:rsidP="00CC4DED">
            <w:pPr>
              <w:jc w:val="center"/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>111 05010 00 0000 120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ED" w:rsidRPr="00CC4DED" w:rsidRDefault="00CC4DED" w:rsidP="00CC4DED">
            <w:pPr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 на  которые  не  разграничена,  а также средства от продажи  права  на  заключение договоров аренды указанных земельных участков</w:t>
            </w:r>
          </w:p>
        </w:tc>
      </w:tr>
      <w:tr w:rsidR="00CC4DED" w:rsidRPr="00CC4DED" w:rsidTr="00CC4DED">
        <w:trPr>
          <w:trHeight w:val="6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ED" w:rsidRPr="00CC4DED" w:rsidRDefault="00CC4DED" w:rsidP="00CC4D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4DED">
              <w:rPr>
                <w:b/>
                <w:bCs/>
                <w:color w:val="000000"/>
                <w:sz w:val="16"/>
                <w:szCs w:val="16"/>
              </w:rPr>
              <w:t>040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ED" w:rsidRPr="00CC4DED" w:rsidRDefault="00CC4DED" w:rsidP="00CC4DED">
            <w:pPr>
              <w:jc w:val="center"/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DED" w:rsidRPr="00CC4DED" w:rsidRDefault="00CC4DED" w:rsidP="00CC4DED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C4DED">
              <w:rPr>
                <w:b/>
                <w:bCs/>
                <w:i/>
                <w:iCs/>
                <w:color w:val="000000"/>
                <w:sz w:val="16"/>
                <w:szCs w:val="16"/>
              </w:rPr>
              <w:t>Управление финансов Муниципального района "Заполярный район"</w:t>
            </w:r>
          </w:p>
        </w:tc>
      </w:tr>
      <w:tr w:rsidR="00CC4DED" w:rsidRPr="00CC4DED" w:rsidTr="00CC4DED">
        <w:trPr>
          <w:trHeight w:val="1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ED" w:rsidRPr="00CC4DED" w:rsidRDefault="00CC4DED" w:rsidP="00CC4D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4DE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ED" w:rsidRPr="00CC4DED" w:rsidRDefault="00CC4DED" w:rsidP="00CC4DED">
            <w:pPr>
              <w:jc w:val="center"/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>202 04999 10 0000 151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DED" w:rsidRPr="00CC4DED" w:rsidRDefault="00CC4DED" w:rsidP="00CC4DED">
            <w:pPr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 поселений</w:t>
            </w:r>
          </w:p>
        </w:tc>
      </w:tr>
      <w:tr w:rsidR="00CC4DED" w:rsidRPr="00CC4DED" w:rsidTr="00CC4DED">
        <w:trPr>
          <w:trHeight w:val="6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ED" w:rsidRPr="00CC4DED" w:rsidRDefault="00CC4DED" w:rsidP="00CC4D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4DE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ED" w:rsidRPr="00CC4DED" w:rsidRDefault="00CC4DED" w:rsidP="00CC4DED">
            <w:pPr>
              <w:jc w:val="center"/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>202 02999 10 0000 151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DED" w:rsidRPr="00CC4DED" w:rsidRDefault="00CC4DED" w:rsidP="00CC4DED">
            <w:pPr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>Прочие субсидии бюджетам поселений</w:t>
            </w:r>
          </w:p>
        </w:tc>
      </w:tr>
      <w:tr w:rsidR="00CC4DED" w:rsidRPr="00CC4DED" w:rsidTr="00CC4DED">
        <w:trPr>
          <w:trHeight w:val="6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ED" w:rsidRPr="00CC4DED" w:rsidRDefault="00CC4DED" w:rsidP="00CC4D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4DE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ED" w:rsidRPr="00CC4DED" w:rsidRDefault="00CC4DED" w:rsidP="00CC4DED">
            <w:pPr>
              <w:jc w:val="center"/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>202 03015 10 0000 151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DED" w:rsidRPr="00CC4DED" w:rsidRDefault="00CC4DED" w:rsidP="00CC4DED">
            <w:pPr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>Субвенции бюджетам  поселений  на осуществление первичного воинского учета на  территориях, где отсутствуют военные комиссариаты</w:t>
            </w:r>
          </w:p>
        </w:tc>
      </w:tr>
      <w:tr w:rsidR="00CC4DED" w:rsidRPr="00CC4DED" w:rsidTr="00CC4DED">
        <w:trPr>
          <w:trHeight w:val="40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ED" w:rsidRPr="00CC4DED" w:rsidRDefault="00CC4DED" w:rsidP="00CC4D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4DE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ED" w:rsidRPr="00CC4DED" w:rsidRDefault="00CC4DED" w:rsidP="00CC4DED">
            <w:pPr>
              <w:jc w:val="center"/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>202 04014 10 0000 151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DED" w:rsidRPr="00CC4DED" w:rsidRDefault="00CC4DED" w:rsidP="00CC4DED">
            <w:pPr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>Межбюджетные трансферты,  передаваемые  бюджетам поселений из бюджетов муниципальных  районов  на осуществление  части   полномочий   по решению вопросов местного  значения  в соответствии с заключенными соглашениями</w:t>
            </w:r>
          </w:p>
        </w:tc>
      </w:tr>
      <w:tr w:rsidR="00CC4DED" w:rsidRPr="00CC4DED" w:rsidTr="00CC4DED">
        <w:trPr>
          <w:trHeight w:val="3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ED" w:rsidRPr="00CC4DED" w:rsidRDefault="00CC4DED" w:rsidP="00CC4D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4DE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ED" w:rsidRPr="00CC4DED" w:rsidRDefault="00CC4DED" w:rsidP="00CC4DED">
            <w:pPr>
              <w:jc w:val="center"/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>202 04025 10 0000 151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DED" w:rsidRPr="00CC4DED" w:rsidRDefault="00CC4DED" w:rsidP="00CC4DED">
            <w:pPr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>Межбюджетные трансферты,  передаваемые  бюджетам поселений  на  комплектование книжных фондов библиотек муниципальных образований</w:t>
            </w:r>
          </w:p>
        </w:tc>
      </w:tr>
      <w:tr w:rsidR="00CC4DED" w:rsidRPr="00CC4DED" w:rsidTr="00CC4DED">
        <w:trPr>
          <w:trHeight w:val="13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ED" w:rsidRPr="00CC4DED" w:rsidRDefault="00CC4DED" w:rsidP="00CC4DED">
            <w:pPr>
              <w:jc w:val="center"/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ED" w:rsidRPr="00CC4DED" w:rsidRDefault="00CC4DED" w:rsidP="00CC4DED">
            <w:pPr>
              <w:jc w:val="center"/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>202 03024 10 0000 151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ED" w:rsidRPr="00CC4DED" w:rsidRDefault="00CC4DED" w:rsidP="00CC4DED">
            <w:pPr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>Субвенции бюджетам поселений на выполнение передаваемых полномочий субъектов Российской Федерации (</w:t>
            </w:r>
            <w:proofErr w:type="spellStart"/>
            <w:r w:rsidRPr="00CC4DED">
              <w:rPr>
                <w:color w:val="000000"/>
                <w:sz w:val="16"/>
                <w:szCs w:val="16"/>
              </w:rPr>
              <w:t>аб</w:t>
            </w:r>
            <w:proofErr w:type="gramStart"/>
            <w:r w:rsidRPr="00CC4DED">
              <w:rPr>
                <w:color w:val="000000"/>
                <w:sz w:val="16"/>
                <w:szCs w:val="16"/>
              </w:rPr>
              <w:t>.п</w:t>
            </w:r>
            <w:proofErr w:type="gramEnd"/>
            <w:r w:rsidRPr="00CC4DED">
              <w:rPr>
                <w:color w:val="000000"/>
                <w:sz w:val="16"/>
                <w:szCs w:val="16"/>
              </w:rPr>
              <w:t>лата+ком.услуги</w:t>
            </w:r>
            <w:proofErr w:type="spellEnd"/>
            <w:r w:rsidRPr="00CC4DED">
              <w:rPr>
                <w:color w:val="000000"/>
                <w:sz w:val="16"/>
                <w:szCs w:val="16"/>
              </w:rPr>
              <w:t>)</w:t>
            </w:r>
          </w:p>
        </w:tc>
      </w:tr>
      <w:tr w:rsidR="00CC4DED" w:rsidRPr="00CC4DED" w:rsidTr="00CC4DED">
        <w:trPr>
          <w:trHeight w:val="671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ED" w:rsidRPr="00CC4DED" w:rsidRDefault="00CC4DED" w:rsidP="00CC4DED">
            <w:pPr>
              <w:jc w:val="center"/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ED" w:rsidRPr="00CC4DED" w:rsidRDefault="00CC4DED" w:rsidP="00CC4DED">
            <w:pPr>
              <w:jc w:val="center"/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>202 03026 10 0000 151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ED" w:rsidRPr="00CC4DED" w:rsidRDefault="00CC4DED" w:rsidP="00CC4DED">
            <w:pPr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>Субвенции бюджетам поселений на обеспечение жилыми помещениями    детей-сирот, детей, оставшихся  без  попечения  родителей, а  также детей, находящихся под опекой (попечительством),  не имеющих  закрепленного жилого помещения</w:t>
            </w:r>
          </w:p>
        </w:tc>
      </w:tr>
      <w:tr w:rsidR="00CC4DED" w:rsidRPr="00CC4DED" w:rsidTr="00CC4DED">
        <w:trPr>
          <w:trHeight w:val="17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ED" w:rsidRPr="00CC4DED" w:rsidRDefault="00CC4DED" w:rsidP="00CC4D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4DED">
              <w:rPr>
                <w:b/>
                <w:bCs/>
                <w:color w:val="000000"/>
                <w:sz w:val="16"/>
                <w:szCs w:val="16"/>
              </w:rPr>
              <w:t>0.91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ED" w:rsidRPr="00CC4DED" w:rsidRDefault="00CC4DED" w:rsidP="00CC4DED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C4DED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DED" w:rsidRPr="00CC4DED" w:rsidRDefault="00CC4DED" w:rsidP="00CC4DED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C4DED">
              <w:rPr>
                <w:b/>
                <w:bCs/>
                <w:i/>
                <w:iCs/>
                <w:color w:val="000000"/>
                <w:sz w:val="16"/>
                <w:szCs w:val="16"/>
              </w:rPr>
              <w:t>Департамент финансов Архангельской области</w:t>
            </w:r>
          </w:p>
        </w:tc>
      </w:tr>
      <w:tr w:rsidR="00CC4DED" w:rsidRPr="00CC4DED" w:rsidTr="00CC4DED">
        <w:trPr>
          <w:trHeight w:val="26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ED" w:rsidRPr="00CC4DED" w:rsidRDefault="00CC4DED" w:rsidP="00CC4DED">
            <w:pPr>
              <w:jc w:val="right"/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ED" w:rsidRPr="00CC4DED" w:rsidRDefault="00CC4DED" w:rsidP="00CC4DED">
            <w:pPr>
              <w:jc w:val="center"/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>202 01001 10 0000 151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DED" w:rsidRPr="00CC4DED" w:rsidRDefault="00CC4DED" w:rsidP="00CC4DED">
            <w:pPr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 xml:space="preserve">Дотации бюджетам поселений на выравнивание бюджетной обеспеченности </w:t>
            </w:r>
          </w:p>
        </w:tc>
      </w:tr>
      <w:tr w:rsidR="00CC4DED" w:rsidRPr="00CC4DED" w:rsidTr="00CC4DED">
        <w:trPr>
          <w:trHeight w:val="2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ED" w:rsidRPr="00CC4DED" w:rsidRDefault="00CC4DED" w:rsidP="00CC4D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4DED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ED" w:rsidRPr="00CC4DED" w:rsidRDefault="00CC4DED" w:rsidP="00CC4DE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4DE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ED" w:rsidRPr="00CC4DED" w:rsidRDefault="00CC4DED" w:rsidP="00CC4DED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C4DED">
              <w:rPr>
                <w:b/>
                <w:bCs/>
                <w:i/>
                <w:iCs/>
                <w:color w:val="000000"/>
                <w:sz w:val="16"/>
                <w:szCs w:val="16"/>
              </w:rPr>
              <w:t>Управление Федерального казначейства</w:t>
            </w:r>
          </w:p>
        </w:tc>
      </w:tr>
      <w:tr w:rsidR="00CC4DED" w:rsidRPr="00CC4DED" w:rsidTr="00CC4DED">
        <w:trPr>
          <w:trHeight w:val="6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ED" w:rsidRPr="00CC4DED" w:rsidRDefault="00CC4DED" w:rsidP="00CC4DED">
            <w:pPr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ED" w:rsidRPr="00CC4DED" w:rsidRDefault="00CC4DED" w:rsidP="00CC4DED">
            <w:pPr>
              <w:jc w:val="center"/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>117 01050 10 0000 180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ED" w:rsidRPr="00CC4DED" w:rsidRDefault="00CC4DED" w:rsidP="00CC4DED">
            <w:pPr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>Невыясненные поступления, зачисляемые в бюджеты поселений</w:t>
            </w:r>
          </w:p>
        </w:tc>
      </w:tr>
      <w:tr w:rsidR="00CC4DED" w:rsidRPr="00CC4DED" w:rsidTr="00CC4DED">
        <w:trPr>
          <w:trHeight w:val="1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ED" w:rsidRPr="00CC4DED" w:rsidRDefault="00CC4DED" w:rsidP="00CC4D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4DED">
              <w:rPr>
                <w:b/>
                <w:bCs/>
                <w:color w:val="000000"/>
                <w:sz w:val="16"/>
                <w:szCs w:val="16"/>
              </w:rPr>
              <w:t>182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ED" w:rsidRPr="00CC4DED" w:rsidRDefault="00CC4DED" w:rsidP="00CC4DED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C4DED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ED" w:rsidRPr="00CC4DED" w:rsidRDefault="00CC4DED" w:rsidP="00CC4DED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C4DED">
              <w:rPr>
                <w:b/>
                <w:bCs/>
                <w:i/>
                <w:iCs/>
                <w:color w:val="000000"/>
                <w:sz w:val="16"/>
                <w:szCs w:val="16"/>
              </w:rPr>
              <w:t>Межрайонная инспекция федеральной налоговой службы № 4 по Архангельской области и Ненецкому автономному округу</w:t>
            </w:r>
          </w:p>
        </w:tc>
      </w:tr>
      <w:tr w:rsidR="00CC4DED" w:rsidRPr="00CC4DED" w:rsidTr="00CC4DED">
        <w:trPr>
          <w:trHeight w:val="26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ED" w:rsidRPr="00CC4DED" w:rsidRDefault="00CC4DED" w:rsidP="00CC4DED">
            <w:pPr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ED" w:rsidRPr="00CC4DED" w:rsidRDefault="00CC4DED" w:rsidP="00CC4DED">
            <w:pPr>
              <w:jc w:val="center"/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 xml:space="preserve">101 02010 01 0000 110  </w:t>
            </w: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DED" w:rsidRPr="00CC4DED" w:rsidRDefault="00CC4DED" w:rsidP="00CC4DED">
            <w:pPr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 228 Налогового кодекса Российской Федерации</w:t>
            </w:r>
          </w:p>
        </w:tc>
      </w:tr>
      <w:tr w:rsidR="00CC4DED" w:rsidRPr="00CC4DED" w:rsidTr="00CC4DED">
        <w:trPr>
          <w:trHeight w:val="41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ED" w:rsidRPr="00CC4DED" w:rsidRDefault="00CC4DED" w:rsidP="00CC4DED">
            <w:pPr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ED" w:rsidRPr="00CC4DED" w:rsidRDefault="00CC4DED" w:rsidP="00CC4DED">
            <w:pPr>
              <w:jc w:val="center"/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>106 01030 10 0000 110</w:t>
            </w:r>
          </w:p>
        </w:tc>
        <w:tc>
          <w:tcPr>
            <w:tcW w:w="6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ED" w:rsidRPr="00CC4DED" w:rsidRDefault="00CC4DED" w:rsidP="00CC4DED">
            <w:pPr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CC4DED" w:rsidRPr="00CC4DED" w:rsidTr="00CC4DED">
        <w:trPr>
          <w:trHeight w:val="12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ED" w:rsidRPr="00CC4DED" w:rsidRDefault="00CC4DED" w:rsidP="00CC4DED">
            <w:pPr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ED" w:rsidRPr="00CC4DED" w:rsidRDefault="00CC4DED" w:rsidP="00CC4DED">
            <w:pPr>
              <w:jc w:val="center"/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>106 06013 10 0000 110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ED" w:rsidRPr="00CC4DED" w:rsidRDefault="00CC4DED" w:rsidP="00CC4DED">
            <w:pPr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 xml:space="preserve">Земельный налог, взимаемый по ставкам, установленным в соответствии с п.п. 1 п. 1 ст. 394 НК </w:t>
            </w:r>
            <w:proofErr w:type="gramStart"/>
            <w:r w:rsidRPr="00CC4DED">
              <w:rPr>
                <w:color w:val="000000"/>
                <w:sz w:val="16"/>
                <w:szCs w:val="16"/>
              </w:rPr>
              <w:t>РФ</w:t>
            </w:r>
            <w:proofErr w:type="gramEnd"/>
            <w:r w:rsidRPr="00CC4DED">
              <w:rPr>
                <w:color w:val="000000"/>
                <w:sz w:val="16"/>
                <w:szCs w:val="16"/>
              </w:rPr>
              <w:t xml:space="preserve"> применяемым к объектам налогообложения,   расположенным  в границах поселений</w:t>
            </w:r>
          </w:p>
        </w:tc>
      </w:tr>
      <w:tr w:rsidR="00CC4DED" w:rsidRPr="00CC4DED" w:rsidTr="00CC4DED">
        <w:trPr>
          <w:trHeight w:val="17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ED" w:rsidRPr="00CC4DED" w:rsidRDefault="00CC4DED" w:rsidP="00CC4DED">
            <w:pPr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ED" w:rsidRPr="00CC4DED" w:rsidRDefault="00CC4DED" w:rsidP="00CC4DED">
            <w:pPr>
              <w:jc w:val="center"/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>106 06023 10 0000 110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ED" w:rsidRPr="00CC4DED" w:rsidRDefault="00CC4DED" w:rsidP="00CC4DED">
            <w:pPr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>Земельный налог, взимаемый по ставкам, установленным  в соответствии с подпунктом  2 пункта 1 статьи  394  НК РФ и  применяемым к объектам налогообложения, расположенным в границах поселений</w:t>
            </w:r>
          </w:p>
        </w:tc>
      </w:tr>
    </w:tbl>
    <w:p w:rsidR="00CC4DED" w:rsidRDefault="00CC4DED">
      <w:pPr>
        <w:rPr>
          <w:sz w:val="16"/>
          <w:szCs w:val="16"/>
        </w:rPr>
      </w:pPr>
    </w:p>
    <w:tbl>
      <w:tblPr>
        <w:tblW w:w="10362" w:type="dxa"/>
        <w:tblInd w:w="94" w:type="dxa"/>
        <w:tblLook w:val="04A0"/>
      </w:tblPr>
      <w:tblGrid>
        <w:gridCol w:w="1857"/>
        <w:gridCol w:w="4803"/>
        <w:gridCol w:w="2285"/>
        <w:gridCol w:w="1417"/>
      </w:tblGrid>
      <w:tr w:rsidR="00CC4DED" w:rsidRPr="00CC4DED" w:rsidTr="00CC4DED">
        <w:trPr>
          <w:trHeight w:val="300"/>
        </w:trPr>
        <w:tc>
          <w:tcPr>
            <w:tcW w:w="10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ED" w:rsidRPr="00CC4DED" w:rsidRDefault="00CC4DED" w:rsidP="00CC4DED">
            <w:pPr>
              <w:jc w:val="right"/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 xml:space="preserve">Приложение № 6 </w:t>
            </w:r>
          </w:p>
        </w:tc>
      </w:tr>
      <w:tr w:rsidR="00CC4DED" w:rsidRPr="00CC4DED" w:rsidTr="00CC4DED">
        <w:trPr>
          <w:trHeight w:val="300"/>
        </w:trPr>
        <w:tc>
          <w:tcPr>
            <w:tcW w:w="10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ED" w:rsidRPr="00CC4DED" w:rsidRDefault="00CC4DED" w:rsidP="00CC4DED">
            <w:pPr>
              <w:jc w:val="right"/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>к решению Совета депутатов муниципального образования "</w:t>
            </w:r>
            <w:proofErr w:type="spellStart"/>
            <w:r w:rsidRPr="00CC4DED">
              <w:rPr>
                <w:color w:val="000000"/>
                <w:sz w:val="16"/>
                <w:szCs w:val="16"/>
              </w:rPr>
              <w:t>Канинский</w:t>
            </w:r>
            <w:proofErr w:type="spellEnd"/>
            <w:r w:rsidRPr="00CC4DED">
              <w:rPr>
                <w:color w:val="000000"/>
                <w:sz w:val="16"/>
                <w:szCs w:val="16"/>
              </w:rPr>
              <w:t xml:space="preserve"> сельсовет" НАО</w:t>
            </w:r>
          </w:p>
        </w:tc>
      </w:tr>
      <w:tr w:rsidR="00CC4DED" w:rsidRPr="00CC4DED" w:rsidTr="00CC4DED">
        <w:trPr>
          <w:trHeight w:val="300"/>
        </w:trPr>
        <w:tc>
          <w:tcPr>
            <w:tcW w:w="10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ED" w:rsidRPr="00CC4DED" w:rsidRDefault="00CC4DED" w:rsidP="00CC4DED">
            <w:pPr>
              <w:jc w:val="right"/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>от 00.00.0000 № 00</w:t>
            </w:r>
          </w:p>
        </w:tc>
      </w:tr>
      <w:tr w:rsidR="00CC4DED" w:rsidRPr="00CC4DED" w:rsidTr="00CC4DED">
        <w:trPr>
          <w:trHeight w:val="300"/>
        </w:trPr>
        <w:tc>
          <w:tcPr>
            <w:tcW w:w="6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ED" w:rsidRPr="00CC4DED" w:rsidRDefault="00CC4DED" w:rsidP="00CC4D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ED" w:rsidRPr="00CC4DED" w:rsidRDefault="00CC4DED" w:rsidP="00CC4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CC4DED" w:rsidRPr="00CC4DED" w:rsidTr="00CC4DED">
        <w:trPr>
          <w:trHeight w:val="555"/>
        </w:trPr>
        <w:tc>
          <w:tcPr>
            <w:tcW w:w="10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DED" w:rsidRPr="00CC4DED" w:rsidRDefault="00CC4DED" w:rsidP="00CC4DE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4DED">
              <w:rPr>
                <w:b/>
                <w:bCs/>
                <w:color w:val="000000"/>
                <w:sz w:val="16"/>
                <w:szCs w:val="16"/>
              </w:rPr>
              <w:t>Объем доходов и расходов от приносящей доход деятельности на 2012 год</w:t>
            </w:r>
          </w:p>
        </w:tc>
      </w:tr>
      <w:tr w:rsidR="00CC4DED" w:rsidRPr="00CC4DED" w:rsidTr="00CC4DED">
        <w:trPr>
          <w:trHeight w:val="165"/>
        </w:trPr>
        <w:tc>
          <w:tcPr>
            <w:tcW w:w="103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ED" w:rsidRPr="00CC4DED" w:rsidRDefault="00CC4DED" w:rsidP="00CC4DED">
            <w:pPr>
              <w:jc w:val="right"/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>тыс</w:t>
            </w:r>
            <w:proofErr w:type="gramStart"/>
            <w:r w:rsidRPr="00CC4DED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CC4DED">
              <w:rPr>
                <w:color w:val="000000"/>
                <w:sz w:val="16"/>
                <w:szCs w:val="16"/>
              </w:rPr>
              <w:t>уб.</w:t>
            </w:r>
          </w:p>
        </w:tc>
      </w:tr>
      <w:tr w:rsidR="00CC4DED" w:rsidRPr="00CC4DED" w:rsidTr="00CC4DED">
        <w:trPr>
          <w:trHeight w:val="300"/>
        </w:trPr>
        <w:tc>
          <w:tcPr>
            <w:tcW w:w="18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ED" w:rsidRPr="00CC4DED" w:rsidRDefault="00CC4DED" w:rsidP="00CC4DED">
            <w:pPr>
              <w:jc w:val="center"/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70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ED" w:rsidRPr="00CC4DED" w:rsidRDefault="00CC4DED" w:rsidP="00CC4DED">
            <w:pPr>
              <w:jc w:val="center"/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>Наименование главного распорядителя и получателей средств местного бюджета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DED" w:rsidRPr="00CC4DED" w:rsidRDefault="00CC4DED" w:rsidP="00CC4DED">
            <w:pPr>
              <w:jc w:val="center"/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 xml:space="preserve">Сумма </w:t>
            </w:r>
          </w:p>
        </w:tc>
      </w:tr>
      <w:tr w:rsidR="00CC4DED" w:rsidRPr="00CC4DED" w:rsidTr="00CC4DED">
        <w:trPr>
          <w:trHeight w:val="184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DED" w:rsidRPr="00CC4DED" w:rsidRDefault="00CC4DED" w:rsidP="00CC4D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DED" w:rsidRPr="00CC4DED" w:rsidRDefault="00CC4DED" w:rsidP="00CC4D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DED" w:rsidRPr="00CC4DED" w:rsidRDefault="00CC4DED" w:rsidP="00CC4DED">
            <w:pPr>
              <w:rPr>
                <w:color w:val="000000"/>
                <w:sz w:val="16"/>
                <w:szCs w:val="16"/>
              </w:rPr>
            </w:pPr>
          </w:p>
        </w:tc>
      </w:tr>
      <w:tr w:rsidR="00CC4DED" w:rsidRPr="00CC4DED" w:rsidTr="00CC4DED">
        <w:trPr>
          <w:trHeight w:val="178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ED" w:rsidRPr="00CC4DED" w:rsidRDefault="00CC4DED" w:rsidP="00CC4DED">
            <w:pPr>
              <w:jc w:val="right"/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DED" w:rsidRPr="00CC4DED" w:rsidRDefault="00CC4DED" w:rsidP="00CC4DED">
            <w:pPr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>Администрация Муниципального образования "</w:t>
            </w:r>
            <w:proofErr w:type="spellStart"/>
            <w:r w:rsidRPr="00CC4DED">
              <w:rPr>
                <w:color w:val="000000"/>
                <w:sz w:val="16"/>
                <w:szCs w:val="16"/>
              </w:rPr>
              <w:t>Канинский</w:t>
            </w:r>
            <w:proofErr w:type="spellEnd"/>
            <w:r w:rsidRPr="00CC4DED">
              <w:rPr>
                <w:color w:val="000000"/>
                <w:sz w:val="16"/>
                <w:szCs w:val="16"/>
              </w:rPr>
              <w:t xml:space="preserve"> сельсовет" НАО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ED" w:rsidRPr="00CC4DED" w:rsidRDefault="00CC4DED" w:rsidP="00CC4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C4DE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CC4DED" w:rsidRPr="00CC4DED" w:rsidTr="00CC4DED">
        <w:trPr>
          <w:trHeight w:val="124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ED" w:rsidRPr="00CC4DED" w:rsidRDefault="00CC4DED" w:rsidP="00CC4DED">
            <w:pPr>
              <w:jc w:val="right"/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ED" w:rsidRPr="00CC4DED" w:rsidRDefault="00CC4DED" w:rsidP="00CC4DE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C4DED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ED" w:rsidRPr="00CC4DED" w:rsidRDefault="00CC4DED" w:rsidP="00CC4D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C4DE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CC4DED" w:rsidRPr="00CC4DED" w:rsidTr="00CC4DED">
        <w:trPr>
          <w:trHeight w:val="198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ED" w:rsidRPr="00CC4DED" w:rsidRDefault="00CC4DED" w:rsidP="00CC4DED">
            <w:pPr>
              <w:jc w:val="right"/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ED" w:rsidRPr="00CC4DED" w:rsidRDefault="00CC4DED" w:rsidP="00CC4DED">
            <w:pPr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 xml:space="preserve">МКУ </w:t>
            </w:r>
            <w:proofErr w:type="spellStart"/>
            <w:r w:rsidRPr="00CC4DED">
              <w:rPr>
                <w:color w:val="000000"/>
                <w:sz w:val="16"/>
                <w:szCs w:val="16"/>
              </w:rPr>
              <w:t>Несский</w:t>
            </w:r>
            <w:proofErr w:type="spellEnd"/>
            <w:r w:rsidRPr="00CC4DED">
              <w:rPr>
                <w:color w:val="000000"/>
                <w:sz w:val="16"/>
                <w:szCs w:val="16"/>
              </w:rPr>
              <w:t xml:space="preserve"> Дом народного творчества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ED" w:rsidRPr="00CC4DED" w:rsidRDefault="00CC4DED" w:rsidP="00CC4DE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CC4DED">
              <w:rPr>
                <w:rFonts w:ascii="Calibri" w:hAnsi="Calibri"/>
                <w:color w:val="000000"/>
                <w:sz w:val="16"/>
                <w:szCs w:val="16"/>
              </w:rPr>
              <w:t>186,1</w:t>
            </w:r>
          </w:p>
        </w:tc>
      </w:tr>
    </w:tbl>
    <w:p w:rsidR="00CC4DED" w:rsidRDefault="00CC4DED">
      <w:pPr>
        <w:rPr>
          <w:sz w:val="16"/>
          <w:szCs w:val="16"/>
        </w:rPr>
      </w:pPr>
    </w:p>
    <w:p w:rsidR="00CC4DED" w:rsidRDefault="00CC4DED">
      <w:pPr>
        <w:rPr>
          <w:sz w:val="16"/>
          <w:szCs w:val="16"/>
        </w:rPr>
      </w:pPr>
    </w:p>
    <w:tbl>
      <w:tblPr>
        <w:tblW w:w="10362" w:type="dxa"/>
        <w:tblInd w:w="94" w:type="dxa"/>
        <w:tblLook w:val="04A0"/>
      </w:tblPr>
      <w:tblGrid>
        <w:gridCol w:w="5797"/>
        <w:gridCol w:w="3289"/>
        <w:gridCol w:w="1276"/>
      </w:tblGrid>
      <w:tr w:rsidR="00CC4DED" w:rsidRPr="00CC4DED" w:rsidTr="00CC4DED">
        <w:trPr>
          <w:trHeight w:val="300"/>
        </w:trPr>
        <w:tc>
          <w:tcPr>
            <w:tcW w:w="10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ED" w:rsidRPr="00CC4DED" w:rsidRDefault="00CC4DED" w:rsidP="00CC4DED">
            <w:pPr>
              <w:jc w:val="right"/>
              <w:rPr>
                <w:color w:val="000000"/>
                <w:sz w:val="16"/>
                <w:szCs w:val="16"/>
              </w:rPr>
            </w:pPr>
            <w:bookmarkStart w:id="2" w:name="RANGE!A1:C18"/>
            <w:r w:rsidRPr="00CC4DED">
              <w:rPr>
                <w:color w:val="000000"/>
                <w:sz w:val="16"/>
                <w:szCs w:val="16"/>
              </w:rPr>
              <w:t xml:space="preserve">Приложение № 7 </w:t>
            </w:r>
            <w:bookmarkEnd w:id="2"/>
          </w:p>
        </w:tc>
      </w:tr>
      <w:tr w:rsidR="00CC4DED" w:rsidRPr="00CC4DED" w:rsidTr="00CC4DED">
        <w:trPr>
          <w:trHeight w:val="285"/>
        </w:trPr>
        <w:tc>
          <w:tcPr>
            <w:tcW w:w="10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ED" w:rsidRPr="00CC4DED" w:rsidRDefault="00CC4DED" w:rsidP="00CC4DED">
            <w:pPr>
              <w:jc w:val="right"/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>к решению Совета депутатов муниципального образования "</w:t>
            </w:r>
            <w:proofErr w:type="spellStart"/>
            <w:r w:rsidRPr="00CC4DED">
              <w:rPr>
                <w:color w:val="000000"/>
                <w:sz w:val="16"/>
                <w:szCs w:val="16"/>
              </w:rPr>
              <w:t>Канинский</w:t>
            </w:r>
            <w:proofErr w:type="spellEnd"/>
            <w:r w:rsidRPr="00CC4DED">
              <w:rPr>
                <w:color w:val="000000"/>
                <w:sz w:val="16"/>
                <w:szCs w:val="16"/>
              </w:rPr>
              <w:t xml:space="preserve"> сельсовет" НАО</w:t>
            </w:r>
          </w:p>
        </w:tc>
      </w:tr>
      <w:tr w:rsidR="00CC4DED" w:rsidRPr="00CC4DED" w:rsidTr="00CC4DED">
        <w:trPr>
          <w:trHeight w:val="300"/>
        </w:trPr>
        <w:tc>
          <w:tcPr>
            <w:tcW w:w="10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ED" w:rsidRPr="00CC4DED" w:rsidRDefault="00CC4DED" w:rsidP="00CC4DED">
            <w:pPr>
              <w:jc w:val="right"/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>от 00.00.0000 № 00</w:t>
            </w:r>
          </w:p>
        </w:tc>
      </w:tr>
      <w:tr w:rsidR="00CC4DED" w:rsidRPr="00CC4DED" w:rsidTr="00CC4DED">
        <w:trPr>
          <w:trHeight w:val="300"/>
        </w:trPr>
        <w:tc>
          <w:tcPr>
            <w:tcW w:w="10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ED" w:rsidRPr="00CC4DED" w:rsidRDefault="00CC4DED" w:rsidP="00CC4D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4DED" w:rsidRPr="00CC4DED" w:rsidTr="00CC4DED">
        <w:trPr>
          <w:trHeight w:val="315"/>
        </w:trPr>
        <w:tc>
          <w:tcPr>
            <w:tcW w:w="10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DED" w:rsidRPr="00CC4DED" w:rsidRDefault="00CC4DED" w:rsidP="00CC4DE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4DED">
              <w:rPr>
                <w:b/>
                <w:bCs/>
                <w:color w:val="000000"/>
                <w:sz w:val="16"/>
                <w:szCs w:val="16"/>
              </w:rPr>
              <w:t>Источники финансирования дефицита местного бюджета на 2012 год</w:t>
            </w:r>
          </w:p>
        </w:tc>
      </w:tr>
      <w:tr w:rsidR="00CC4DED" w:rsidRPr="00CC4DED" w:rsidTr="00CC4DED">
        <w:trPr>
          <w:trHeight w:val="110"/>
        </w:trPr>
        <w:tc>
          <w:tcPr>
            <w:tcW w:w="103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ED" w:rsidRPr="00CC4DED" w:rsidRDefault="00CC4DED" w:rsidP="00CC4DED">
            <w:pPr>
              <w:jc w:val="right"/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>тыс</w:t>
            </w:r>
            <w:proofErr w:type="gramStart"/>
            <w:r w:rsidRPr="00CC4DED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CC4DED">
              <w:rPr>
                <w:color w:val="000000"/>
                <w:sz w:val="16"/>
                <w:szCs w:val="16"/>
              </w:rPr>
              <w:t>уб.</w:t>
            </w:r>
          </w:p>
        </w:tc>
      </w:tr>
      <w:tr w:rsidR="00CC4DED" w:rsidRPr="00CC4DED" w:rsidTr="00CC4DED">
        <w:trPr>
          <w:trHeight w:val="485"/>
        </w:trPr>
        <w:tc>
          <w:tcPr>
            <w:tcW w:w="5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ED" w:rsidRPr="00CC4DED" w:rsidRDefault="00CC4DED" w:rsidP="00CC4DED">
            <w:pPr>
              <w:jc w:val="center"/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ED" w:rsidRPr="00CC4DED" w:rsidRDefault="00CC4DED" w:rsidP="00CC4DED">
            <w:pPr>
              <w:jc w:val="center"/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 xml:space="preserve">Код бюджетной </w:t>
            </w:r>
            <w:proofErr w:type="gramStart"/>
            <w:r w:rsidRPr="00CC4DED">
              <w:rPr>
                <w:color w:val="000000"/>
                <w:sz w:val="16"/>
                <w:szCs w:val="16"/>
              </w:rPr>
              <w:t>классификации источников внутреннего  финансирования дефицитов бюджетов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ED" w:rsidRPr="00CC4DED" w:rsidRDefault="00CC4DED" w:rsidP="00CC4DED">
            <w:pPr>
              <w:jc w:val="center"/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>Сумма, тыс. руб.</w:t>
            </w:r>
          </w:p>
        </w:tc>
      </w:tr>
      <w:tr w:rsidR="00CC4DED" w:rsidRPr="00CC4DED" w:rsidTr="00CC4DED">
        <w:trPr>
          <w:trHeight w:val="196"/>
        </w:trPr>
        <w:tc>
          <w:tcPr>
            <w:tcW w:w="5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ED" w:rsidRPr="00CC4DED" w:rsidRDefault="00CC4DED" w:rsidP="00CC4DED">
            <w:pPr>
              <w:jc w:val="center"/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ED" w:rsidRPr="00CC4DED" w:rsidRDefault="00CC4DED" w:rsidP="00CC4DED">
            <w:pPr>
              <w:jc w:val="center"/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ED" w:rsidRPr="00CC4DED" w:rsidRDefault="00CC4DED" w:rsidP="00CC4DED">
            <w:pPr>
              <w:jc w:val="center"/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>3</w:t>
            </w:r>
          </w:p>
        </w:tc>
      </w:tr>
      <w:tr w:rsidR="00CC4DED" w:rsidRPr="00CC4DED" w:rsidTr="00CC4DED">
        <w:trPr>
          <w:trHeight w:val="128"/>
        </w:trPr>
        <w:tc>
          <w:tcPr>
            <w:tcW w:w="5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ED" w:rsidRPr="00CC4DED" w:rsidRDefault="00CC4DED" w:rsidP="00CC4DE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C4DED">
              <w:rPr>
                <w:b/>
                <w:bCs/>
                <w:color w:val="000000"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ED" w:rsidRPr="00CC4DED" w:rsidRDefault="00CC4DED" w:rsidP="00CC4DE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4DED">
              <w:rPr>
                <w:b/>
                <w:bCs/>
                <w:color w:val="000000"/>
                <w:sz w:val="16"/>
                <w:szCs w:val="16"/>
              </w:rPr>
              <w:t xml:space="preserve">430 01 00 </w:t>
            </w:r>
            <w:proofErr w:type="spellStart"/>
            <w:r w:rsidRPr="00CC4DED">
              <w:rPr>
                <w:b/>
                <w:bCs/>
                <w:color w:val="000000"/>
                <w:sz w:val="16"/>
                <w:szCs w:val="16"/>
              </w:rPr>
              <w:t>00</w:t>
            </w:r>
            <w:proofErr w:type="spellEnd"/>
            <w:r w:rsidRPr="00CC4DED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C4DED">
              <w:rPr>
                <w:b/>
                <w:bCs/>
                <w:color w:val="000000"/>
                <w:sz w:val="16"/>
                <w:szCs w:val="16"/>
              </w:rPr>
              <w:t>00</w:t>
            </w:r>
            <w:proofErr w:type="spellEnd"/>
            <w:r w:rsidRPr="00CC4DED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C4DED">
              <w:rPr>
                <w:b/>
                <w:bCs/>
                <w:color w:val="000000"/>
                <w:sz w:val="16"/>
                <w:szCs w:val="16"/>
              </w:rPr>
              <w:t>00</w:t>
            </w:r>
            <w:proofErr w:type="spellEnd"/>
            <w:r w:rsidRPr="00CC4DED">
              <w:rPr>
                <w:b/>
                <w:bCs/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ED" w:rsidRPr="00CC4DED" w:rsidRDefault="00CC4DED" w:rsidP="00CC4D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4DED">
              <w:rPr>
                <w:b/>
                <w:bCs/>
                <w:color w:val="000000"/>
                <w:sz w:val="16"/>
                <w:szCs w:val="16"/>
              </w:rPr>
              <w:t xml:space="preserve">2 034,7 </w:t>
            </w:r>
          </w:p>
        </w:tc>
      </w:tr>
      <w:tr w:rsidR="00CC4DED" w:rsidRPr="00CC4DED" w:rsidTr="00CC4DED">
        <w:trPr>
          <w:trHeight w:val="74"/>
        </w:trPr>
        <w:tc>
          <w:tcPr>
            <w:tcW w:w="5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DED" w:rsidRPr="00CC4DED" w:rsidRDefault="00CC4DED" w:rsidP="00CC4DE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C4DED">
              <w:rPr>
                <w:b/>
                <w:bCs/>
                <w:color w:val="000000"/>
                <w:sz w:val="16"/>
                <w:szCs w:val="16"/>
              </w:rPr>
              <w:t>Изменение остатков средств на  счетах по учету средств бюджета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ED" w:rsidRPr="00CC4DED" w:rsidRDefault="00CC4DED" w:rsidP="00CC4DE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4DED">
              <w:rPr>
                <w:b/>
                <w:bCs/>
                <w:color w:val="000000"/>
                <w:sz w:val="16"/>
                <w:szCs w:val="16"/>
              </w:rPr>
              <w:t xml:space="preserve">430 01 05 00 </w:t>
            </w:r>
            <w:proofErr w:type="spellStart"/>
            <w:r w:rsidRPr="00CC4DED">
              <w:rPr>
                <w:b/>
                <w:bCs/>
                <w:color w:val="000000"/>
                <w:sz w:val="16"/>
                <w:szCs w:val="16"/>
              </w:rPr>
              <w:t>00</w:t>
            </w:r>
            <w:proofErr w:type="spellEnd"/>
            <w:r w:rsidRPr="00CC4DED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C4DED">
              <w:rPr>
                <w:b/>
                <w:bCs/>
                <w:color w:val="000000"/>
                <w:sz w:val="16"/>
                <w:szCs w:val="16"/>
              </w:rPr>
              <w:t>00</w:t>
            </w:r>
            <w:proofErr w:type="spellEnd"/>
            <w:r w:rsidRPr="00CC4DED">
              <w:rPr>
                <w:b/>
                <w:bCs/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ED" w:rsidRPr="00CC4DED" w:rsidRDefault="00CC4DED" w:rsidP="00CC4D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4DED">
              <w:rPr>
                <w:b/>
                <w:bCs/>
                <w:color w:val="000000"/>
                <w:sz w:val="16"/>
                <w:szCs w:val="16"/>
              </w:rPr>
              <w:t xml:space="preserve">2 034,7 </w:t>
            </w:r>
          </w:p>
        </w:tc>
      </w:tr>
      <w:tr w:rsidR="00CC4DED" w:rsidRPr="00CC4DED" w:rsidTr="00CC4DED">
        <w:trPr>
          <w:trHeight w:val="65"/>
        </w:trPr>
        <w:tc>
          <w:tcPr>
            <w:tcW w:w="5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DED" w:rsidRPr="00CC4DED" w:rsidRDefault="00CC4DED" w:rsidP="00CC4DE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C4DED">
              <w:rPr>
                <w:i/>
                <w:iCs/>
                <w:color w:val="000000"/>
                <w:sz w:val="16"/>
                <w:szCs w:val="16"/>
              </w:rPr>
              <w:t>Увеличение  остатков средств бюджетов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DED" w:rsidRPr="00CC4DED" w:rsidRDefault="00CC4DED" w:rsidP="00CC4DE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4DED">
              <w:rPr>
                <w:i/>
                <w:iCs/>
                <w:color w:val="000000"/>
                <w:sz w:val="16"/>
                <w:szCs w:val="16"/>
              </w:rPr>
              <w:t xml:space="preserve">430 01 05 00 </w:t>
            </w:r>
            <w:proofErr w:type="spellStart"/>
            <w:r w:rsidRPr="00CC4DED">
              <w:rPr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CC4DED">
              <w:rPr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C4DED">
              <w:rPr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CC4DED">
              <w:rPr>
                <w:i/>
                <w:iCs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DED" w:rsidRPr="00CC4DED" w:rsidRDefault="00CC4DED" w:rsidP="00CC4DED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C4DED">
              <w:rPr>
                <w:i/>
                <w:iCs/>
                <w:color w:val="000000"/>
                <w:sz w:val="16"/>
                <w:szCs w:val="16"/>
              </w:rPr>
              <w:t xml:space="preserve">-55 988,0 </w:t>
            </w:r>
          </w:p>
        </w:tc>
      </w:tr>
      <w:tr w:rsidR="00CC4DED" w:rsidRPr="00CC4DED" w:rsidTr="00CC4DED">
        <w:trPr>
          <w:trHeight w:val="122"/>
        </w:trPr>
        <w:tc>
          <w:tcPr>
            <w:tcW w:w="5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DED" w:rsidRPr="00CC4DED" w:rsidRDefault="00CC4DED" w:rsidP="00CC4DED">
            <w:pPr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>Увеличение  прочих остатков средств бюджетов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DED" w:rsidRPr="00CC4DED" w:rsidRDefault="00CC4DED" w:rsidP="00CC4DED">
            <w:pPr>
              <w:jc w:val="center"/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 xml:space="preserve">430 01 05 02 00 </w:t>
            </w:r>
            <w:proofErr w:type="spellStart"/>
            <w:r w:rsidRPr="00CC4DED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CC4DED">
              <w:rPr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DED" w:rsidRPr="00CC4DED" w:rsidRDefault="00CC4DED" w:rsidP="00CC4DED">
            <w:pPr>
              <w:jc w:val="right"/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 xml:space="preserve">-55 988,0 </w:t>
            </w:r>
          </w:p>
        </w:tc>
      </w:tr>
      <w:tr w:rsidR="00CC4DED" w:rsidRPr="00CC4DED" w:rsidTr="00CC4DED">
        <w:trPr>
          <w:trHeight w:val="68"/>
        </w:trPr>
        <w:tc>
          <w:tcPr>
            <w:tcW w:w="5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DED" w:rsidRPr="00CC4DED" w:rsidRDefault="00CC4DED" w:rsidP="00CC4DED">
            <w:pPr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>Увеличение  прочих остатков денежных средств бюджетов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DED" w:rsidRPr="00CC4DED" w:rsidRDefault="00CC4DED" w:rsidP="00CC4DED">
            <w:pPr>
              <w:jc w:val="center"/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>430 01 05 02 01 00 0000 510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DED" w:rsidRPr="00CC4DED" w:rsidRDefault="00CC4DED" w:rsidP="00CC4DED">
            <w:pPr>
              <w:jc w:val="right"/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 xml:space="preserve">-55 988,0 </w:t>
            </w:r>
          </w:p>
        </w:tc>
      </w:tr>
      <w:tr w:rsidR="00CC4DED" w:rsidRPr="00CC4DED" w:rsidTr="00CC4DED">
        <w:trPr>
          <w:trHeight w:val="156"/>
        </w:trPr>
        <w:tc>
          <w:tcPr>
            <w:tcW w:w="5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DED" w:rsidRPr="00CC4DED" w:rsidRDefault="00CC4DED" w:rsidP="00CC4DED">
            <w:pPr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>Увеличение  прочих остатков денежных средств бюджетов муниципального образования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DED" w:rsidRPr="00CC4DED" w:rsidRDefault="00CC4DED" w:rsidP="00CC4DED">
            <w:pPr>
              <w:jc w:val="center"/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>430 01 05 02 01 10 0000 510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C4DED" w:rsidRPr="00CC4DED" w:rsidRDefault="00CC4DED" w:rsidP="00CC4DED">
            <w:pPr>
              <w:jc w:val="right"/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 xml:space="preserve">-55 988,0 </w:t>
            </w:r>
          </w:p>
        </w:tc>
      </w:tr>
      <w:tr w:rsidR="00CC4DED" w:rsidRPr="00CC4DED" w:rsidTr="00CC4DED">
        <w:trPr>
          <w:trHeight w:val="204"/>
        </w:trPr>
        <w:tc>
          <w:tcPr>
            <w:tcW w:w="5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DED" w:rsidRPr="00CC4DED" w:rsidRDefault="00CC4DED" w:rsidP="00CC4DE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C4DED">
              <w:rPr>
                <w:i/>
                <w:iCs/>
                <w:color w:val="000000"/>
                <w:sz w:val="16"/>
                <w:szCs w:val="16"/>
              </w:rPr>
              <w:t>Уменьшение  остатков средств бюджетов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DED" w:rsidRPr="00CC4DED" w:rsidRDefault="00CC4DED" w:rsidP="00CC4DE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4DED">
              <w:rPr>
                <w:i/>
                <w:iCs/>
                <w:color w:val="000000"/>
                <w:sz w:val="16"/>
                <w:szCs w:val="16"/>
              </w:rPr>
              <w:t xml:space="preserve">430 01 05 00 </w:t>
            </w:r>
            <w:proofErr w:type="spellStart"/>
            <w:r w:rsidRPr="00CC4DED">
              <w:rPr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CC4DED">
              <w:rPr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C4DED">
              <w:rPr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CC4DED">
              <w:rPr>
                <w:i/>
                <w:iCs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DED" w:rsidRPr="00CC4DED" w:rsidRDefault="00CC4DED" w:rsidP="00CC4DED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C4DED">
              <w:rPr>
                <w:i/>
                <w:iCs/>
                <w:color w:val="000000"/>
                <w:sz w:val="16"/>
                <w:szCs w:val="16"/>
              </w:rPr>
              <w:t xml:space="preserve">58 022,7 </w:t>
            </w:r>
          </w:p>
        </w:tc>
      </w:tr>
      <w:tr w:rsidR="00CC4DED" w:rsidRPr="00CC4DED" w:rsidTr="00CC4DED">
        <w:trPr>
          <w:trHeight w:val="65"/>
        </w:trPr>
        <w:tc>
          <w:tcPr>
            <w:tcW w:w="5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DED" w:rsidRPr="00CC4DED" w:rsidRDefault="00CC4DED" w:rsidP="00CC4DED">
            <w:pPr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>Уменьшение  прочих остатков средств бюджетов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DED" w:rsidRPr="00CC4DED" w:rsidRDefault="00CC4DED" w:rsidP="00CC4DED">
            <w:pPr>
              <w:jc w:val="center"/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 xml:space="preserve">430 01 05 02 00 </w:t>
            </w:r>
            <w:proofErr w:type="spellStart"/>
            <w:r w:rsidRPr="00CC4DED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CC4DED">
              <w:rPr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DED" w:rsidRPr="00CC4DED" w:rsidRDefault="00CC4DED" w:rsidP="00CC4DED">
            <w:pPr>
              <w:jc w:val="right"/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 xml:space="preserve">58 022,7 </w:t>
            </w:r>
          </w:p>
        </w:tc>
      </w:tr>
      <w:tr w:rsidR="00CC4DED" w:rsidRPr="00CC4DED" w:rsidTr="00430026">
        <w:trPr>
          <w:trHeight w:val="82"/>
        </w:trPr>
        <w:tc>
          <w:tcPr>
            <w:tcW w:w="5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DED" w:rsidRPr="00CC4DED" w:rsidRDefault="00CC4DED" w:rsidP="00CC4DED">
            <w:pPr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>Уменьшение  прочих остатков денежных средств бюджетов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DED" w:rsidRPr="00CC4DED" w:rsidRDefault="00CC4DED" w:rsidP="00CC4DED">
            <w:pPr>
              <w:jc w:val="center"/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>430 01 05 02 01 00 0000 610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DED" w:rsidRPr="00CC4DED" w:rsidRDefault="00CC4DED" w:rsidP="00CC4DED">
            <w:pPr>
              <w:jc w:val="right"/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 xml:space="preserve">58 022,7 </w:t>
            </w:r>
          </w:p>
        </w:tc>
      </w:tr>
      <w:tr w:rsidR="00CC4DED" w:rsidRPr="00CC4DED" w:rsidTr="00430026">
        <w:trPr>
          <w:trHeight w:val="156"/>
        </w:trPr>
        <w:tc>
          <w:tcPr>
            <w:tcW w:w="5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DED" w:rsidRPr="00CC4DED" w:rsidRDefault="00CC4DED" w:rsidP="00CC4DED">
            <w:pPr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>Уменьшение  прочих остатков денежных средств бюджетов муниципального образования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DED" w:rsidRPr="00CC4DED" w:rsidRDefault="00CC4DED" w:rsidP="00CC4DED">
            <w:pPr>
              <w:jc w:val="center"/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>430 01 05 02 01 10 0000 610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C4DED" w:rsidRPr="00CC4DED" w:rsidRDefault="00CC4DED" w:rsidP="00CC4DED">
            <w:pPr>
              <w:jc w:val="right"/>
              <w:rPr>
                <w:color w:val="000000"/>
                <w:sz w:val="16"/>
                <w:szCs w:val="16"/>
              </w:rPr>
            </w:pPr>
            <w:r w:rsidRPr="00CC4DED">
              <w:rPr>
                <w:color w:val="000000"/>
                <w:sz w:val="16"/>
                <w:szCs w:val="16"/>
              </w:rPr>
              <w:t xml:space="preserve">58 022,7 </w:t>
            </w:r>
          </w:p>
        </w:tc>
      </w:tr>
    </w:tbl>
    <w:p w:rsidR="00CC4DED" w:rsidRDefault="00CC4DED">
      <w:pPr>
        <w:rPr>
          <w:sz w:val="16"/>
          <w:szCs w:val="16"/>
        </w:rPr>
      </w:pPr>
    </w:p>
    <w:tbl>
      <w:tblPr>
        <w:tblW w:w="10362" w:type="dxa"/>
        <w:tblInd w:w="94" w:type="dxa"/>
        <w:tblLook w:val="04A0"/>
      </w:tblPr>
      <w:tblGrid>
        <w:gridCol w:w="2282"/>
        <w:gridCol w:w="4476"/>
        <w:gridCol w:w="2612"/>
        <w:gridCol w:w="992"/>
      </w:tblGrid>
      <w:tr w:rsidR="00430026" w:rsidRPr="00430026" w:rsidTr="00430026">
        <w:trPr>
          <w:trHeight w:val="300"/>
        </w:trPr>
        <w:tc>
          <w:tcPr>
            <w:tcW w:w="10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26" w:rsidRPr="00430026" w:rsidRDefault="00430026" w:rsidP="00430026">
            <w:pPr>
              <w:jc w:val="right"/>
              <w:rPr>
                <w:color w:val="000000"/>
                <w:sz w:val="16"/>
                <w:szCs w:val="16"/>
              </w:rPr>
            </w:pPr>
            <w:r w:rsidRPr="00430026">
              <w:rPr>
                <w:color w:val="000000"/>
                <w:sz w:val="16"/>
                <w:szCs w:val="16"/>
              </w:rPr>
              <w:t>Приложение № 8</w:t>
            </w:r>
          </w:p>
        </w:tc>
      </w:tr>
      <w:tr w:rsidR="00430026" w:rsidRPr="00430026" w:rsidTr="00430026">
        <w:trPr>
          <w:trHeight w:val="300"/>
        </w:trPr>
        <w:tc>
          <w:tcPr>
            <w:tcW w:w="10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26" w:rsidRPr="00430026" w:rsidRDefault="00430026" w:rsidP="00430026">
            <w:pPr>
              <w:jc w:val="right"/>
              <w:rPr>
                <w:color w:val="000000"/>
                <w:sz w:val="16"/>
                <w:szCs w:val="16"/>
              </w:rPr>
            </w:pPr>
            <w:r w:rsidRPr="00430026">
              <w:rPr>
                <w:color w:val="000000"/>
                <w:sz w:val="16"/>
                <w:szCs w:val="16"/>
              </w:rPr>
              <w:t>к решению Совета депутатов муниципального образования "</w:t>
            </w:r>
            <w:proofErr w:type="spellStart"/>
            <w:r w:rsidRPr="00430026">
              <w:rPr>
                <w:color w:val="000000"/>
                <w:sz w:val="16"/>
                <w:szCs w:val="16"/>
              </w:rPr>
              <w:t>Канинский</w:t>
            </w:r>
            <w:proofErr w:type="spellEnd"/>
            <w:r w:rsidRPr="00430026">
              <w:rPr>
                <w:color w:val="000000"/>
                <w:sz w:val="16"/>
                <w:szCs w:val="16"/>
              </w:rPr>
              <w:t xml:space="preserve"> сельсовет" НАО</w:t>
            </w:r>
          </w:p>
        </w:tc>
      </w:tr>
      <w:tr w:rsidR="00430026" w:rsidRPr="00430026" w:rsidTr="00430026">
        <w:trPr>
          <w:trHeight w:val="300"/>
        </w:trPr>
        <w:tc>
          <w:tcPr>
            <w:tcW w:w="10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26" w:rsidRPr="00430026" w:rsidRDefault="00430026" w:rsidP="00430026">
            <w:pPr>
              <w:jc w:val="right"/>
              <w:rPr>
                <w:color w:val="000000"/>
                <w:sz w:val="16"/>
                <w:szCs w:val="16"/>
              </w:rPr>
            </w:pPr>
            <w:r w:rsidRPr="00430026">
              <w:rPr>
                <w:color w:val="000000"/>
                <w:sz w:val="16"/>
                <w:szCs w:val="16"/>
              </w:rPr>
              <w:t>от 00.00.0000 № 00</w:t>
            </w:r>
          </w:p>
        </w:tc>
      </w:tr>
      <w:tr w:rsidR="00430026" w:rsidRPr="00430026" w:rsidTr="00430026">
        <w:trPr>
          <w:trHeight w:val="300"/>
        </w:trPr>
        <w:tc>
          <w:tcPr>
            <w:tcW w:w="6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26" w:rsidRPr="00430026" w:rsidRDefault="00430026" w:rsidP="0043002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26" w:rsidRPr="00430026" w:rsidRDefault="00430026" w:rsidP="00430026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430026" w:rsidRPr="00430026" w:rsidTr="00430026">
        <w:trPr>
          <w:trHeight w:val="780"/>
        </w:trPr>
        <w:tc>
          <w:tcPr>
            <w:tcW w:w="10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026" w:rsidRPr="00430026" w:rsidRDefault="00430026" w:rsidP="004300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0026">
              <w:rPr>
                <w:b/>
                <w:bCs/>
                <w:color w:val="000000"/>
                <w:sz w:val="16"/>
                <w:szCs w:val="16"/>
              </w:rPr>
              <w:t>Распределение субсидии юридическим лицам, индивидуальным предпринимателям, физическим лицам – производителям товаров, работ, услуг, предусмотренные за счёт средств местного бюджета на 2012 год</w:t>
            </w:r>
          </w:p>
        </w:tc>
      </w:tr>
      <w:tr w:rsidR="00430026" w:rsidRPr="00430026" w:rsidTr="00430026">
        <w:trPr>
          <w:trHeight w:val="75"/>
        </w:trPr>
        <w:tc>
          <w:tcPr>
            <w:tcW w:w="103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026" w:rsidRPr="00430026" w:rsidRDefault="00430026" w:rsidP="00430026">
            <w:pPr>
              <w:jc w:val="right"/>
              <w:rPr>
                <w:color w:val="000000"/>
                <w:sz w:val="16"/>
                <w:szCs w:val="16"/>
              </w:rPr>
            </w:pPr>
            <w:r w:rsidRPr="00430026">
              <w:rPr>
                <w:color w:val="000000"/>
                <w:sz w:val="16"/>
                <w:szCs w:val="16"/>
              </w:rPr>
              <w:t>тыс</w:t>
            </w:r>
            <w:proofErr w:type="gramStart"/>
            <w:r w:rsidRPr="00430026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430026">
              <w:rPr>
                <w:color w:val="000000"/>
                <w:sz w:val="16"/>
                <w:szCs w:val="16"/>
              </w:rPr>
              <w:t>уб.</w:t>
            </w:r>
          </w:p>
        </w:tc>
      </w:tr>
      <w:tr w:rsidR="00430026" w:rsidRPr="00430026" w:rsidTr="00430026">
        <w:trPr>
          <w:trHeight w:val="300"/>
        </w:trPr>
        <w:tc>
          <w:tcPr>
            <w:tcW w:w="22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26" w:rsidRPr="00430026" w:rsidRDefault="00430026" w:rsidP="00430026">
            <w:pPr>
              <w:jc w:val="center"/>
              <w:rPr>
                <w:color w:val="000000"/>
                <w:sz w:val="16"/>
                <w:szCs w:val="16"/>
              </w:rPr>
            </w:pPr>
            <w:r w:rsidRPr="00430026">
              <w:rPr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70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26" w:rsidRPr="00430026" w:rsidRDefault="00430026" w:rsidP="00430026">
            <w:pPr>
              <w:jc w:val="center"/>
              <w:rPr>
                <w:color w:val="000000"/>
                <w:sz w:val="16"/>
                <w:szCs w:val="16"/>
              </w:rPr>
            </w:pPr>
            <w:r w:rsidRPr="00430026">
              <w:rPr>
                <w:color w:val="000000"/>
                <w:sz w:val="16"/>
                <w:szCs w:val="16"/>
              </w:rPr>
              <w:t>Наименование субсидии и получателей субсидии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026" w:rsidRPr="00430026" w:rsidRDefault="00430026" w:rsidP="00430026">
            <w:pPr>
              <w:jc w:val="center"/>
              <w:rPr>
                <w:color w:val="000000"/>
                <w:sz w:val="16"/>
                <w:szCs w:val="16"/>
              </w:rPr>
            </w:pPr>
            <w:r w:rsidRPr="00430026">
              <w:rPr>
                <w:color w:val="000000"/>
                <w:sz w:val="16"/>
                <w:szCs w:val="16"/>
              </w:rPr>
              <w:t xml:space="preserve">Сумма </w:t>
            </w:r>
          </w:p>
        </w:tc>
      </w:tr>
      <w:tr w:rsidR="00430026" w:rsidRPr="00430026" w:rsidTr="00430026">
        <w:trPr>
          <w:trHeight w:val="184"/>
        </w:trPr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026" w:rsidRPr="00430026" w:rsidRDefault="00430026" w:rsidP="004300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26" w:rsidRPr="00430026" w:rsidRDefault="00430026" w:rsidP="004300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026" w:rsidRPr="00430026" w:rsidRDefault="00430026" w:rsidP="00430026">
            <w:pPr>
              <w:rPr>
                <w:color w:val="000000"/>
                <w:sz w:val="16"/>
                <w:szCs w:val="16"/>
              </w:rPr>
            </w:pPr>
          </w:p>
        </w:tc>
      </w:tr>
      <w:tr w:rsidR="00430026" w:rsidRPr="00430026" w:rsidTr="00430026">
        <w:trPr>
          <w:trHeight w:val="202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026" w:rsidRPr="00430026" w:rsidRDefault="00430026" w:rsidP="00430026">
            <w:pPr>
              <w:jc w:val="right"/>
              <w:rPr>
                <w:color w:val="000000"/>
                <w:sz w:val="16"/>
                <w:szCs w:val="16"/>
              </w:rPr>
            </w:pPr>
            <w:r w:rsidRPr="00430026">
              <w:rPr>
                <w:color w:val="000000"/>
                <w:sz w:val="16"/>
                <w:szCs w:val="16"/>
              </w:rPr>
              <w:t>430 0502 3510500 006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026" w:rsidRPr="00430026" w:rsidRDefault="00430026" w:rsidP="00430026">
            <w:pPr>
              <w:rPr>
                <w:color w:val="000000"/>
                <w:sz w:val="16"/>
                <w:szCs w:val="16"/>
              </w:rPr>
            </w:pPr>
            <w:r w:rsidRPr="00430026">
              <w:rPr>
                <w:color w:val="000000"/>
                <w:sz w:val="16"/>
                <w:szCs w:val="16"/>
              </w:rPr>
              <w:t>Субсидия юридическим лицам, индивидуальным предпринимателям, физическим лицам – производителям услуг общественных бань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026" w:rsidRPr="00430026" w:rsidRDefault="00430026" w:rsidP="0043002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3002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430026" w:rsidRPr="00430026" w:rsidTr="00430026">
        <w:trPr>
          <w:trHeight w:val="95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026" w:rsidRPr="00430026" w:rsidRDefault="00430026" w:rsidP="00430026">
            <w:pPr>
              <w:jc w:val="right"/>
              <w:rPr>
                <w:color w:val="000000"/>
                <w:sz w:val="16"/>
                <w:szCs w:val="16"/>
              </w:rPr>
            </w:pPr>
            <w:r w:rsidRPr="004300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026" w:rsidRPr="00430026" w:rsidRDefault="00430026" w:rsidP="00430026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30026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026" w:rsidRPr="00430026" w:rsidRDefault="00430026" w:rsidP="0043002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3002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430026" w:rsidRPr="00430026" w:rsidTr="00430026">
        <w:trPr>
          <w:trHeight w:val="65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026" w:rsidRPr="00430026" w:rsidRDefault="00430026" w:rsidP="00430026">
            <w:pPr>
              <w:jc w:val="right"/>
              <w:rPr>
                <w:color w:val="000000"/>
                <w:sz w:val="16"/>
                <w:szCs w:val="16"/>
              </w:rPr>
            </w:pPr>
            <w:r w:rsidRPr="004300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26" w:rsidRPr="00430026" w:rsidRDefault="00430026" w:rsidP="00430026">
            <w:pPr>
              <w:rPr>
                <w:color w:val="000000"/>
                <w:sz w:val="16"/>
                <w:szCs w:val="16"/>
              </w:rPr>
            </w:pPr>
            <w:r w:rsidRPr="00430026">
              <w:rPr>
                <w:color w:val="000000"/>
                <w:sz w:val="16"/>
                <w:szCs w:val="16"/>
              </w:rPr>
              <w:t xml:space="preserve">СПК РК "Северный полюс"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026" w:rsidRPr="00430026" w:rsidRDefault="00430026" w:rsidP="0043002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0026">
              <w:rPr>
                <w:rFonts w:ascii="Calibri" w:hAnsi="Calibri"/>
                <w:color w:val="000000"/>
                <w:sz w:val="16"/>
                <w:szCs w:val="16"/>
              </w:rPr>
              <w:t>3 600,0</w:t>
            </w:r>
          </w:p>
        </w:tc>
      </w:tr>
    </w:tbl>
    <w:p w:rsidR="00430026" w:rsidRDefault="00430026">
      <w:pPr>
        <w:rPr>
          <w:sz w:val="16"/>
          <w:szCs w:val="16"/>
        </w:rPr>
      </w:pPr>
    </w:p>
    <w:p w:rsidR="00430026" w:rsidRDefault="00430026">
      <w:pPr>
        <w:rPr>
          <w:sz w:val="16"/>
          <w:szCs w:val="16"/>
        </w:rPr>
      </w:pPr>
    </w:p>
    <w:p w:rsidR="00430026" w:rsidRDefault="00430026">
      <w:pPr>
        <w:rPr>
          <w:sz w:val="16"/>
          <w:szCs w:val="16"/>
        </w:rPr>
      </w:pPr>
    </w:p>
    <w:p w:rsidR="00430026" w:rsidRDefault="00430026">
      <w:pPr>
        <w:rPr>
          <w:sz w:val="16"/>
          <w:szCs w:val="16"/>
        </w:rPr>
      </w:pPr>
    </w:p>
    <w:p w:rsidR="00430026" w:rsidRDefault="00430026">
      <w:pPr>
        <w:rPr>
          <w:sz w:val="16"/>
          <w:szCs w:val="16"/>
        </w:rPr>
      </w:pPr>
    </w:p>
    <w:p w:rsidR="00430026" w:rsidRPr="00430026" w:rsidRDefault="00430026" w:rsidP="00430026">
      <w:pPr>
        <w:jc w:val="center"/>
        <w:rPr>
          <w:b/>
          <w:sz w:val="16"/>
          <w:szCs w:val="16"/>
        </w:rPr>
      </w:pPr>
      <w:r w:rsidRPr="00430026">
        <w:rPr>
          <w:b/>
          <w:sz w:val="16"/>
          <w:szCs w:val="16"/>
        </w:rPr>
        <w:lastRenderedPageBreak/>
        <w:t>Пояснительная записка</w:t>
      </w:r>
    </w:p>
    <w:p w:rsidR="00430026" w:rsidRPr="00430026" w:rsidRDefault="00430026" w:rsidP="00430026">
      <w:pPr>
        <w:jc w:val="center"/>
        <w:rPr>
          <w:b/>
          <w:sz w:val="16"/>
          <w:szCs w:val="16"/>
        </w:rPr>
      </w:pPr>
      <w:r w:rsidRPr="00430026">
        <w:rPr>
          <w:b/>
          <w:sz w:val="16"/>
          <w:szCs w:val="16"/>
        </w:rPr>
        <w:t xml:space="preserve">к проекту решения заседаний Совета депутатов муниципального образования </w:t>
      </w:r>
      <w:r w:rsidRPr="00430026">
        <w:rPr>
          <w:b/>
          <w:sz w:val="16"/>
          <w:szCs w:val="16"/>
        </w:rPr>
        <w:br/>
        <w:t>«</w:t>
      </w:r>
      <w:proofErr w:type="spellStart"/>
      <w:r w:rsidRPr="00430026">
        <w:rPr>
          <w:b/>
          <w:sz w:val="16"/>
          <w:szCs w:val="16"/>
        </w:rPr>
        <w:t>Канинский</w:t>
      </w:r>
      <w:proofErr w:type="spellEnd"/>
      <w:r w:rsidRPr="00430026">
        <w:rPr>
          <w:b/>
          <w:sz w:val="16"/>
          <w:szCs w:val="16"/>
        </w:rPr>
        <w:t xml:space="preserve"> сельсовет» Ненецкого автономного округа</w:t>
      </w:r>
    </w:p>
    <w:p w:rsidR="00430026" w:rsidRPr="00430026" w:rsidRDefault="00430026" w:rsidP="00430026">
      <w:pPr>
        <w:jc w:val="center"/>
        <w:rPr>
          <w:sz w:val="16"/>
          <w:szCs w:val="16"/>
        </w:rPr>
      </w:pPr>
    </w:p>
    <w:p w:rsidR="00430026" w:rsidRPr="00430026" w:rsidRDefault="00430026" w:rsidP="00430026">
      <w:pPr>
        <w:ind w:firstLine="709"/>
        <w:jc w:val="both"/>
        <w:rPr>
          <w:sz w:val="16"/>
          <w:szCs w:val="16"/>
        </w:rPr>
      </w:pPr>
      <w:proofErr w:type="gramStart"/>
      <w:r w:rsidRPr="00430026">
        <w:rPr>
          <w:sz w:val="16"/>
          <w:szCs w:val="16"/>
        </w:rPr>
        <w:t>В течение отчетного периода в местном бюджете были внесены изменения и дополнения в Решение Совета депутатов МО «</w:t>
      </w:r>
      <w:proofErr w:type="spellStart"/>
      <w:r w:rsidRPr="00430026">
        <w:rPr>
          <w:sz w:val="16"/>
          <w:szCs w:val="16"/>
        </w:rPr>
        <w:t>Канинский</w:t>
      </w:r>
      <w:proofErr w:type="spellEnd"/>
      <w:r w:rsidRPr="00430026">
        <w:rPr>
          <w:sz w:val="16"/>
          <w:szCs w:val="16"/>
        </w:rPr>
        <w:t xml:space="preserve"> сельсовет» «О местном бюджете на 2012 год» № 52 от 22.12.2011 года </w:t>
      </w:r>
      <w:r w:rsidRPr="00430026">
        <w:rPr>
          <w:sz w:val="16"/>
          <w:szCs w:val="16"/>
        </w:rPr>
        <w:br/>
        <w:t>(в редакции от 31.01.2012 № 7, от 28.02.2012 № 12, от 22.03.2012 № 15, от 26.04.2012 № 22, от 17.05.2012 № 26, от 14.06.2012 № 32, от 27.06.2012 № 35, от 27.09.2012 № 37, от 31.10.2012 № 42, от 20.11.2012</w:t>
      </w:r>
      <w:proofErr w:type="gramEnd"/>
      <w:r w:rsidRPr="00430026">
        <w:rPr>
          <w:sz w:val="16"/>
          <w:szCs w:val="16"/>
        </w:rPr>
        <w:t xml:space="preserve"> № </w:t>
      </w:r>
      <w:proofErr w:type="gramStart"/>
      <w:r w:rsidRPr="00430026">
        <w:rPr>
          <w:sz w:val="16"/>
          <w:szCs w:val="16"/>
        </w:rPr>
        <w:t>45, от 04.12.2012 № 50) следующие:</w:t>
      </w:r>
      <w:proofErr w:type="gramEnd"/>
    </w:p>
    <w:p w:rsidR="00430026" w:rsidRPr="00430026" w:rsidRDefault="00430026" w:rsidP="00430026">
      <w:pPr>
        <w:ind w:firstLine="709"/>
        <w:jc w:val="center"/>
        <w:rPr>
          <w:b/>
          <w:sz w:val="16"/>
          <w:szCs w:val="16"/>
        </w:rPr>
      </w:pPr>
    </w:p>
    <w:p w:rsidR="00430026" w:rsidRPr="00430026" w:rsidRDefault="00430026" w:rsidP="00430026">
      <w:pPr>
        <w:ind w:firstLine="709"/>
        <w:jc w:val="center"/>
        <w:rPr>
          <w:b/>
          <w:sz w:val="16"/>
          <w:szCs w:val="16"/>
        </w:rPr>
      </w:pPr>
      <w:r w:rsidRPr="00430026">
        <w:rPr>
          <w:b/>
          <w:sz w:val="16"/>
          <w:szCs w:val="16"/>
        </w:rPr>
        <w:t>Доходы</w:t>
      </w:r>
    </w:p>
    <w:p w:rsidR="00430026" w:rsidRPr="00430026" w:rsidRDefault="00430026" w:rsidP="00430026">
      <w:pPr>
        <w:ind w:firstLine="709"/>
        <w:jc w:val="center"/>
        <w:rPr>
          <w:b/>
          <w:sz w:val="16"/>
          <w:szCs w:val="16"/>
        </w:rPr>
      </w:pPr>
    </w:p>
    <w:p w:rsidR="00430026" w:rsidRPr="00430026" w:rsidRDefault="00430026" w:rsidP="00430026">
      <w:pPr>
        <w:ind w:firstLine="708"/>
        <w:jc w:val="both"/>
        <w:rPr>
          <w:b/>
          <w:sz w:val="16"/>
          <w:szCs w:val="16"/>
        </w:rPr>
      </w:pPr>
      <w:r w:rsidRPr="00430026">
        <w:rPr>
          <w:sz w:val="16"/>
          <w:szCs w:val="16"/>
        </w:rPr>
        <w:t xml:space="preserve">Сумма дохода составляет 55 988,0 тыс. руб. согласно </w:t>
      </w:r>
      <w:r w:rsidRPr="00430026">
        <w:rPr>
          <w:b/>
          <w:sz w:val="16"/>
          <w:szCs w:val="16"/>
        </w:rPr>
        <w:t>приложению №</w:t>
      </w:r>
      <w:r w:rsidRPr="00430026">
        <w:rPr>
          <w:sz w:val="16"/>
          <w:szCs w:val="16"/>
        </w:rPr>
        <w:t xml:space="preserve"> </w:t>
      </w:r>
      <w:r w:rsidRPr="00430026">
        <w:rPr>
          <w:b/>
          <w:sz w:val="16"/>
          <w:szCs w:val="16"/>
        </w:rPr>
        <w:t>1.</w:t>
      </w:r>
    </w:p>
    <w:p w:rsidR="00430026" w:rsidRPr="00430026" w:rsidRDefault="00430026" w:rsidP="00430026">
      <w:pPr>
        <w:jc w:val="both"/>
        <w:rPr>
          <w:sz w:val="16"/>
          <w:szCs w:val="16"/>
          <w:highlight w:val="cyan"/>
        </w:rPr>
      </w:pPr>
    </w:p>
    <w:p w:rsidR="00430026" w:rsidRPr="00430026" w:rsidRDefault="00430026" w:rsidP="00430026">
      <w:pPr>
        <w:ind w:firstLine="708"/>
        <w:jc w:val="center"/>
        <w:rPr>
          <w:b/>
          <w:sz w:val="16"/>
          <w:szCs w:val="16"/>
        </w:rPr>
      </w:pPr>
      <w:r w:rsidRPr="00430026">
        <w:rPr>
          <w:b/>
          <w:sz w:val="16"/>
          <w:szCs w:val="16"/>
        </w:rPr>
        <w:t>Расходы</w:t>
      </w:r>
    </w:p>
    <w:p w:rsidR="00430026" w:rsidRPr="00430026" w:rsidRDefault="00430026" w:rsidP="00430026">
      <w:pPr>
        <w:ind w:firstLine="708"/>
        <w:jc w:val="center"/>
        <w:rPr>
          <w:b/>
          <w:sz w:val="16"/>
          <w:szCs w:val="16"/>
          <w:highlight w:val="cyan"/>
        </w:rPr>
      </w:pPr>
    </w:p>
    <w:p w:rsidR="00430026" w:rsidRPr="00430026" w:rsidRDefault="00430026" w:rsidP="00430026">
      <w:pPr>
        <w:ind w:firstLine="708"/>
        <w:jc w:val="both"/>
        <w:rPr>
          <w:b/>
          <w:sz w:val="16"/>
          <w:szCs w:val="16"/>
        </w:rPr>
      </w:pPr>
      <w:r w:rsidRPr="00430026">
        <w:rPr>
          <w:sz w:val="16"/>
          <w:szCs w:val="16"/>
        </w:rPr>
        <w:t xml:space="preserve">Сумма расхода составляет 58 022,7 тыс. руб. согласно </w:t>
      </w:r>
      <w:r w:rsidRPr="00430026">
        <w:rPr>
          <w:b/>
          <w:sz w:val="16"/>
          <w:szCs w:val="16"/>
        </w:rPr>
        <w:t>приложению №</w:t>
      </w:r>
      <w:r w:rsidRPr="00430026">
        <w:rPr>
          <w:sz w:val="16"/>
          <w:szCs w:val="16"/>
        </w:rPr>
        <w:t xml:space="preserve"> </w:t>
      </w:r>
      <w:r w:rsidRPr="00430026">
        <w:rPr>
          <w:b/>
          <w:sz w:val="16"/>
          <w:szCs w:val="16"/>
        </w:rPr>
        <w:t>3 (приложение № 1):</w:t>
      </w:r>
    </w:p>
    <w:p w:rsidR="00430026" w:rsidRPr="00430026" w:rsidRDefault="00430026" w:rsidP="00430026">
      <w:pPr>
        <w:ind w:firstLine="708"/>
        <w:jc w:val="both"/>
        <w:rPr>
          <w:b/>
          <w:sz w:val="16"/>
          <w:szCs w:val="16"/>
        </w:rPr>
      </w:pPr>
    </w:p>
    <w:p w:rsidR="00430026" w:rsidRPr="00430026" w:rsidRDefault="00430026" w:rsidP="00430026">
      <w:pPr>
        <w:ind w:firstLine="708"/>
        <w:jc w:val="both"/>
        <w:rPr>
          <w:sz w:val="16"/>
          <w:szCs w:val="16"/>
        </w:rPr>
      </w:pPr>
      <w:r w:rsidRPr="00430026">
        <w:rPr>
          <w:sz w:val="16"/>
          <w:szCs w:val="16"/>
        </w:rPr>
        <w:t>В связи с недостаточностью начисления на фонд оплаты труда перенесли денежные средства на Функционирование Главы МО и Председатель Собрания депутатов, так как неправильно был рассчитан бюджет на 2012 год:</w:t>
      </w:r>
    </w:p>
    <w:p w:rsidR="00430026" w:rsidRPr="00430026" w:rsidRDefault="00430026" w:rsidP="00430026">
      <w:pPr>
        <w:ind w:firstLine="708"/>
        <w:jc w:val="both"/>
        <w:rPr>
          <w:sz w:val="16"/>
          <w:szCs w:val="16"/>
        </w:rPr>
      </w:pPr>
    </w:p>
    <w:p w:rsidR="00430026" w:rsidRPr="00430026" w:rsidRDefault="00430026" w:rsidP="00430026">
      <w:pPr>
        <w:ind w:firstLine="708"/>
        <w:jc w:val="both"/>
        <w:rPr>
          <w:sz w:val="16"/>
          <w:szCs w:val="16"/>
        </w:rPr>
      </w:pPr>
      <w:r w:rsidRPr="00430026">
        <w:rPr>
          <w:sz w:val="16"/>
          <w:szCs w:val="16"/>
        </w:rPr>
        <w:t>КБК 430 0102 0020300 500 – Функционирование Главы МО сумма «2 596,7» заменить «2 688,7» (добавили 92,0 тыс. рублей).</w:t>
      </w:r>
    </w:p>
    <w:p w:rsidR="00430026" w:rsidRPr="00430026" w:rsidRDefault="00430026" w:rsidP="00430026">
      <w:pPr>
        <w:ind w:firstLine="708"/>
        <w:jc w:val="both"/>
        <w:rPr>
          <w:sz w:val="16"/>
          <w:szCs w:val="16"/>
        </w:rPr>
      </w:pPr>
    </w:p>
    <w:p w:rsidR="00430026" w:rsidRPr="00430026" w:rsidRDefault="00430026" w:rsidP="00430026">
      <w:pPr>
        <w:ind w:firstLine="708"/>
        <w:jc w:val="both"/>
        <w:rPr>
          <w:sz w:val="16"/>
          <w:szCs w:val="16"/>
        </w:rPr>
      </w:pPr>
      <w:r w:rsidRPr="00430026">
        <w:rPr>
          <w:sz w:val="16"/>
          <w:szCs w:val="16"/>
        </w:rPr>
        <w:t>КБК 430 0103 0021100 500 – Председатель Собрания депутатов сумма «1 619,8» заменить «1 714,5» (добавили 94,7 тыс. рублей).</w:t>
      </w:r>
    </w:p>
    <w:p w:rsidR="00430026" w:rsidRPr="00430026" w:rsidRDefault="00430026" w:rsidP="00430026">
      <w:pPr>
        <w:jc w:val="both"/>
        <w:rPr>
          <w:sz w:val="16"/>
          <w:szCs w:val="16"/>
        </w:rPr>
      </w:pPr>
    </w:p>
    <w:p w:rsidR="00430026" w:rsidRPr="00430026" w:rsidRDefault="00430026" w:rsidP="00430026">
      <w:pPr>
        <w:ind w:firstLine="708"/>
        <w:jc w:val="both"/>
        <w:rPr>
          <w:sz w:val="16"/>
          <w:szCs w:val="16"/>
        </w:rPr>
      </w:pPr>
      <w:r w:rsidRPr="00430026">
        <w:rPr>
          <w:sz w:val="16"/>
          <w:szCs w:val="16"/>
        </w:rPr>
        <w:t>КБК 430 0104 0020400 500 – Функционирование местной администрации сумма «9 818,4» заменить «9 631,7» (уменьшили на 186,7 тыс. рублей).</w:t>
      </w:r>
    </w:p>
    <w:p w:rsidR="00430026" w:rsidRPr="00430026" w:rsidRDefault="00430026" w:rsidP="00430026">
      <w:pPr>
        <w:ind w:firstLine="708"/>
        <w:jc w:val="both"/>
        <w:rPr>
          <w:sz w:val="16"/>
          <w:szCs w:val="16"/>
        </w:rPr>
      </w:pPr>
    </w:p>
    <w:p w:rsidR="00430026" w:rsidRPr="00430026" w:rsidRDefault="00430026" w:rsidP="00430026">
      <w:pPr>
        <w:ind w:firstLine="708"/>
        <w:jc w:val="both"/>
        <w:rPr>
          <w:sz w:val="16"/>
          <w:szCs w:val="16"/>
        </w:rPr>
      </w:pPr>
      <w:r w:rsidRPr="00430026">
        <w:rPr>
          <w:sz w:val="16"/>
          <w:szCs w:val="16"/>
        </w:rPr>
        <w:t>На основании возникновения экономии денежных средств по КБК 430 0707 4310100 500 «Молодежная политика и оздоровление детей» в сумме «2,0» тыс. рублей перенесли на КБК 430 1101 5129700 500 «Физическая культура и спорт» в сумме «2,0» тыс. рублей:</w:t>
      </w:r>
    </w:p>
    <w:p w:rsidR="00430026" w:rsidRPr="00430026" w:rsidRDefault="00430026" w:rsidP="00430026">
      <w:pPr>
        <w:ind w:firstLine="708"/>
        <w:jc w:val="both"/>
        <w:rPr>
          <w:sz w:val="16"/>
          <w:szCs w:val="16"/>
        </w:rPr>
      </w:pPr>
    </w:p>
    <w:p w:rsidR="00430026" w:rsidRPr="00430026" w:rsidRDefault="00430026" w:rsidP="00430026">
      <w:pPr>
        <w:ind w:firstLine="708"/>
        <w:jc w:val="both"/>
        <w:rPr>
          <w:sz w:val="16"/>
          <w:szCs w:val="16"/>
        </w:rPr>
      </w:pPr>
      <w:r w:rsidRPr="00430026">
        <w:rPr>
          <w:sz w:val="16"/>
          <w:szCs w:val="16"/>
        </w:rPr>
        <w:t>- подраздел 0707 «Молодежная политика и оздоровление детей» сумма «251,0» заменить «249,0».</w:t>
      </w:r>
    </w:p>
    <w:p w:rsidR="00430026" w:rsidRPr="00430026" w:rsidRDefault="00430026" w:rsidP="00430026">
      <w:pPr>
        <w:ind w:firstLine="708"/>
        <w:jc w:val="both"/>
        <w:rPr>
          <w:sz w:val="16"/>
          <w:szCs w:val="16"/>
        </w:rPr>
      </w:pPr>
    </w:p>
    <w:p w:rsidR="00430026" w:rsidRPr="00430026" w:rsidRDefault="00430026" w:rsidP="00430026">
      <w:pPr>
        <w:ind w:firstLine="708"/>
        <w:jc w:val="both"/>
        <w:rPr>
          <w:sz w:val="16"/>
          <w:szCs w:val="16"/>
        </w:rPr>
      </w:pPr>
      <w:r w:rsidRPr="00430026">
        <w:rPr>
          <w:sz w:val="16"/>
          <w:szCs w:val="16"/>
        </w:rPr>
        <w:t>- подраздел 1101 «Физическая культура» сумма «70,0» заменить «72,0».</w:t>
      </w:r>
    </w:p>
    <w:p w:rsidR="00430026" w:rsidRPr="00430026" w:rsidRDefault="00430026" w:rsidP="00430026">
      <w:pPr>
        <w:ind w:firstLine="708"/>
        <w:jc w:val="both"/>
        <w:rPr>
          <w:sz w:val="16"/>
          <w:szCs w:val="16"/>
        </w:rPr>
      </w:pPr>
    </w:p>
    <w:p w:rsidR="00430026" w:rsidRPr="00430026" w:rsidRDefault="00430026" w:rsidP="00430026">
      <w:pPr>
        <w:ind w:firstLine="708"/>
        <w:jc w:val="center"/>
        <w:rPr>
          <w:b/>
          <w:sz w:val="16"/>
          <w:szCs w:val="16"/>
        </w:rPr>
      </w:pPr>
      <w:r w:rsidRPr="00430026">
        <w:rPr>
          <w:b/>
          <w:sz w:val="16"/>
          <w:szCs w:val="16"/>
        </w:rPr>
        <w:t>Дефицит</w:t>
      </w:r>
    </w:p>
    <w:p w:rsidR="00430026" w:rsidRPr="00430026" w:rsidRDefault="00430026" w:rsidP="00430026">
      <w:pPr>
        <w:ind w:firstLine="708"/>
        <w:rPr>
          <w:b/>
          <w:sz w:val="16"/>
          <w:szCs w:val="16"/>
        </w:rPr>
      </w:pPr>
    </w:p>
    <w:p w:rsidR="00430026" w:rsidRPr="00430026" w:rsidRDefault="00430026" w:rsidP="00430026">
      <w:pPr>
        <w:spacing w:before="120" w:after="120"/>
        <w:ind w:firstLine="708"/>
        <w:jc w:val="both"/>
        <w:rPr>
          <w:sz w:val="16"/>
          <w:szCs w:val="16"/>
        </w:rPr>
      </w:pPr>
      <w:r w:rsidRPr="00430026">
        <w:rPr>
          <w:sz w:val="16"/>
          <w:szCs w:val="16"/>
        </w:rPr>
        <w:t xml:space="preserve">Источники финансирования дефицита местного бюджета на 2012 год составляют согласно </w:t>
      </w:r>
      <w:r w:rsidRPr="00430026">
        <w:rPr>
          <w:b/>
          <w:sz w:val="16"/>
          <w:szCs w:val="16"/>
        </w:rPr>
        <w:t>приложению №</w:t>
      </w:r>
      <w:r w:rsidRPr="00430026">
        <w:rPr>
          <w:sz w:val="16"/>
          <w:szCs w:val="16"/>
        </w:rPr>
        <w:t xml:space="preserve"> </w:t>
      </w:r>
      <w:r w:rsidRPr="00430026">
        <w:rPr>
          <w:b/>
          <w:sz w:val="16"/>
          <w:szCs w:val="16"/>
        </w:rPr>
        <w:t>7.</w:t>
      </w:r>
    </w:p>
    <w:p w:rsidR="00430026" w:rsidRPr="00430026" w:rsidRDefault="00430026" w:rsidP="00430026">
      <w:pPr>
        <w:ind w:firstLine="708"/>
        <w:jc w:val="both"/>
        <w:outlineLvl w:val="0"/>
        <w:rPr>
          <w:bCs/>
          <w:sz w:val="16"/>
          <w:szCs w:val="16"/>
        </w:rPr>
      </w:pPr>
      <w:r w:rsidRPr="00430026">
        <w:rPr>
          <w:bCs/>
          <w:sz w:val="16"/>
          <w:szCs w:val="16"/>
        </w:rPr>
        <w:t>Прогнозируемый дефицит местного бюджета изменился и составит 2 034,7 тыс. руб. или 118,3 % от доходов местного бюджета без учета финансовой помощи из вышестоящих бюджетов. Превышение предельного размера дефицита бюджета, установленного п. 3 ст. 92.1. Бюджетного кодекса Российской Федерации, покрывается остатками средств на 01.01.2012 года на счетах по учету средств местного бюджета, и не противоречит бюджетному законодательству.</w:t>
      </w:r>
    </w:p>
    <w:p w:rsidR="00430026" w:rsidRPr="00430026" w:rsidRDefault="00430026" w:rsidP="00430026">
      <w:pPr>
        <w:ind w:firstLine="708"/>
        <w:jc w:val="both"/>
        <w:outlineLvl w:val="0"/>
        <w:rPr>
          <w:bCs/>
          <w:sz w:val="16"/>
          <w:szCs w:val="16"/>
          <w:highlight w:val="cyan"/>
        </w:rPr>
      </w:pPr>
    </w:p>
    <w:p w:rsidR="00430026" w:rsidRPr="00430026" w:rsidRDefault="00430026" w:rsidP="00430026">
      <w:pPr>
        <w:ind w:firstLine="708"/>
        <w:jc w:val="both"/>
        <w:outlineLvl w:val="0"/>
        <w:rPr>
          <w:bCs/>
          <w:sz w:val="16"/>
          <w:szCs w:val="16"/>
        </w:rPr>
      </w:pPr>
      <w:r w:rsidRPr="00430026">
        <w:rPr>
          <w:bCs/>
          <w:sz w:val="16"/>
          <w:szCs w:val="16"/>
        </w:rPr>
        <w:t xml:space="preserve">Остатки средств бюджетов на конец отчетного периода составляют 4 688,0 тыс. руб. (собственные средства 3 567,3 тыс. руб. и целевые средства 1 120,7 тыс. руб.). </w:t>
      </w:r>
    </w:p>
    <w:p w:rsidR="00430026" w:rsidRPr="00430026" w:rsidRDefault="00430026" w:rsidP="00430026">
      <w:pPr>
        <w:ind w:firstLine="708"/>
        <w:jc w:val="both"/>
        <w:outlineLvl w:val="0"/>
        <w:rPr>
          <w:bCs/>
          <w:sz w:val="16"/>
          <w:szCs w:val="16"/>
          <w:highlight w:val="cyan"/>
        </w:rPr>
      </w:pPr>
    </w:p>
    <w:p w:rsidR="00430026" w:rsidRPr="00430026" w:rsidRDefault="00430026" w:rsidP="00430026">
      <w:pPr>
        <w:spacing w:before="120" w:after="120"/>
        <w:rPr>
          <w:sz w:val="16"/>
          <w:szCs w:val="16"/>
        </w:rPr>
      </w:pPr>
      <w:r w:rsidRPr="00430026">
        <w:rPr>
          <w:sz w:val="16"/>
          <w:szCs w:val="16"/>
        </w:rPr>
        <w:t>Специалист финансового отдела</w:t>
      </w:r>
      <w:r w:rsidRPr="00430026">
        <w:rPr>
          <w:sz w:val="16"/>
          <w:szCs w:val="16"/>
        </w:rPr>
        <w:tab/>
      </w:r>
      <w:r w:rsidRPr="00430026">
        <w:rPr>
          <w:sz w:val="16"/>
          <w:szCs w:val="16"/>
        </w:rPr>
        <w:tab/>
      </w:r>
      <w:r w:rsidRPr="00430026">
        <w:rPr>
          <w:sz w:val="16"/>
          <w:szCs w:val="16"/>
        </w:rPr>
        <w:tab/>
      </w:r>
      <w:r w:rsidRPr="00430026">
        <w:rPr>
          <w:sz w:val="16"/>
          <w:szCs w:val="16"/>
        </w:rPr>
        <w:tab/>
      </w:r>
      <w:r w:rsidRPr="00430026">
        <w:rPr>
          <w:sz w:val="16"/>
          <w:szCs w:val="16"/>
        </w:rPr>
        <w:tab/>
      </w:r>
      <w:r w:rsidRPr="00430026">
        <w:rPr>
          <w:sz w:val="16"/>
          <w:szCs w:val="16"/>
        </w:rPr>
        <w:tab/>
      </w:r>
      <w:r w:rsidRPr="00430026">
        <w:rPr>
          <w:sz w:val="16"/>
          <w:szCs w:val="16"/>
        </w:rPr>
        <w:tab/>
      </w:r>
      <w:r w:rsidRPr="00430026">
        <w:rPr>
          <w:sz w:val="16"/>
          <w:szCs w:val="16"/>
        </w:rPr>
        <w:tab/>
        <w:t xml:space="preserve">О.В. </w:t>
      </w:r>
      <w:proofErr w:type="spellStart"/>
      <w:r w:rsidRPr="00430026">
        <w:rPr>
          <w:sz w:val="16"/>
          <w:szCs w:val="16"/>
        </w:rPr>
        <w:t>Коткина</w:t>
      </w:r>
      <w:proofErr w:type="spellEnd"/>
    </w:p>
    <w:p w:rsidR="00430026" w:rsidRPr="00430026" w:rsidRDefault="00430026" w:rsidP="00430026">
      <w:pPr>
        <w:spacing w:before="120" w:after="120"/>
        <w:rPr>
          <w:sz w:val="16"/>
          <w:szCs w:val="16"/>
        </w:rPr>
      </w:pPr>
      <w:r w:rsidRPr="00430026">
        <w:rPr>
          <w:sz w:val="16"/>
          <w:szCs w:val="16"/>
        </w:rPr>
        <w:t>26.12.2012</w:t>
      </w:r>
    </w:p>
    <w:p w:rsidR="00430026" w:rsidRPr="00537975" w:rsidRDefault="00430026">
      <w:pPr>
        <w:rPr>
          <w:sz w:val="16"/>
          <w:szCs w:val="16"/>
        </w:rPr>
      </w:pPr>
    </w:p>
    <w:sectPr w:rsidR="00430026" w:rsidRPr="00537975" w:rsidSect="00537975">
      <w:pgSz w:w="11906" w:h="16838"/>
      <w:pgMar w:top="397" w:right="851" w:bottom="39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7975"/>
    <w:rsid w:val="00002EE0"/>
    <w:rsid w:val="000078A3"/>
    <w:rsid w:val="00007D4B"/>
    <w:rsid w:val="00012F14"/>
    <w:rsid w:val="00013082"/>
    <w:rsid w:val="00016C2A"/>
    <w:rsid w:val="00043225"/>
    <w:rsid w:val="00063198"/>
    <w:rsid w:val="00083FE4"/>
    <w:rsid w:val="00087571"/>
    <w:rsid w:val="000B11FE"/>
    <w:rsid w:val="000D50A9"/>
    <w:rsid w:val="000F201D"/>
    <w:rsid w:val="000F54E6"/>
    <w:rsid w:val="001132B2"/>
    <w:rsid w:val="00127401"/>
    <w:rsid w:val="001318FB"/>
    <w:rsid w:val="00132F56"/>
    <w:rsid w:val="00136ED0"/>
    <w:rsid w:val="001400DE"/>
    <w:rsid w:val="00144332"/>
    <w:rsid w:val="001555F7"/>
    <w:rsid w:val="001578C5"/>
    <w:rsid w:val="001664F6"/>
    <w:rsid w:val="001733C0"/>
    <w:rsid w:val="00173DB1"/>
    <w:rsid w:val="00177F33"/>
    <w:rsid w:val="00180936"/>
    <w:rsid w:val="001862C6"/>
    <w:rsid w:val="001A67E1"/>
    <w:rsid w:val="001B21D8"/>
    <w:rsid w:val="001B2891"/>
    <w:rsid w:val="001B58D9"/>
    <w:rsid w:val="001C4443"/>
    <w:rsid w:val="001C6CE8"/>
    <w:rsid w:val="001D635A"/>
    <w:rsid w:val="001E62AE"/>
    <w:rsid w:val="001F36CA"/>
    <w:rsid w:val="00205709"/>
    <w:rsid w:val="00207CCA"/>
    <w:rsid w:val="00217B25"/>
    <w:rsid w:val="002209CF"/>
    <w:rsid w:val="00225A71"/>
    <w:rsid w:val="00237193"/>
    <w:rsid w:val="002523E2"/>
    <w:rsid w:val="00253C7C"/>
    <w:rsid w:val="00261D7C"/>
    <w:rsid w:val="002706D3"/>
    <w:rsid w:val="002738A0"/>
    <w:rsid w:val="002A3770"/>
    <w:rsid w:val="002A3986"/>
    <w:rsid w:val="002B2B80"/>
    <w:rsid w:val="002B7DCC"/>
    <w:rsid w:val="002D2BBD"/>
    <w:rsid w:val="002D2C20"/>
    <w:rsid w:val="002D68AE"/>
    <w:rsid w:val="002E18B8"/>
    <w:rsid w:val="0031342D"/>
    <w:rsid w:val="003134D7"/>
    <w:rsid w:val="00314B5E"/>
    <w:rsid w:val="003168FB"/>
    <w:rsid w:val="0032082F"/>
    <w:rsid w:val="00320DA4"/>
    <w:rsid w:val="00325435"/>
    <w:rsid w:val="00330907"/>
    <w:rsid w:val="00333B00"/>
    <w:rsid w:val="00341352"/>
    <w:rsid w:val="0034337C"/>
    <w:rsid w:val="0034445A"/>
    <w:rsid w:val="00351460"/>
    <w:rsid w:val="003602E6"/>
    <w:rsid w:val="0036142E"/>
    <w:rsid w:val="00364312"/>
    <w:rsid w:val="00366B5B"/>
    <w:rsid w:val="00372A37"/>
    <w:rsid w:val="003827ED"/>
    <w:rsid w:val="00396417"/>
    <w:rsid w:val="003A3279"/>
    <w:rsid w:val="003A366E"/>
    <w:rsid w:val="003A5C0D"/>
    <w:rsid w:val="003B74A0"/>
    <w:rsid w:val="00412ED5"/>
    <w:rsid w:val="0042270C"/>
    <w:rsid w:val="00424A4A"/>
    <w:rsid w:val="00430026"/>
    <w:rsid w:val="0043230B"/>
    <w:rsid w:val="004A7462"/>
    <w:rsid w:val="004B356A"/>
    <w:rsid w:val="004E0777"/>
    <w:rsid w:val="004E5F72"/>
    <w:rsid w:val="004F01AC"/>
    <w:rsid w:val="004F6638"/>
    <w:rsid w:val="005217F6"/>
    <w:rsid w:val="0052209A"/>
    <w:rsid w:val="005365DC"/>
    <w:rsid w:val="00537975"/>
    <w:rsid w:val="0055122C"/>
    <w:rsid w:val="00561402"/>
    <w:rsid w:val="00563EFA"/>
    <w:rsid w:val="00585EE6"/>
    <w:rsid w:val="005905EB"/>
    <w:rsid w:val="005A26C6"/>
    <w:rsid w:val="005A713D"/>
    <w:rsid w:val="005A71FC"/>
    <w:rsid w:val="005C5A8F"/>
    <w:rsid w:val="005D096C"/>
    <w:rsid w:val="005D423C"/>
    <w:rsid w:val="005E2023"/>
    <w:rsid w:val="005E54CC"/>
    <w:rsid w:val="006022EF"/>
    <w:rsid w:val="006025FB"/>
    <w:rsid w:val="00623C17"/>
    <w:rsid w:val="0062453A"/>
    <w:rsid w:val="0063058C"/>
    <w:rsid w:val="00641398"/>
    <w:rsid w:val="0064419E"/>
    <w:rsid w:val="00657E3B"/>
    <w:rsid w:val="006717F1"/>
    <w:rsid w:val="006731B0"/>
    <w:rsid w:val="006965E4"/>
    <w:rsid w:val="0069782E"/>
    <w:rsid w:val="006C22A2"/>
    <w:rsid w:val="006D649A"/>
    <w:rsid w:val="006F440A"/>
    <w:rsid w:val="0070158A"/>
    <w:rsid w:val="0070711E"/>
    <w:rsid w:val="00716B21"/>
    <w:rsid w:val="00731305"/>
    <w:rsid w:val="007369E3"/>
    <w:rsid w:val="007777B1"/>
    <w:rsid w:val="00782A51"/>
    <w:rsid w:val="0078400C"/>
    <w:rsid w:val="00785F8C"/>
    <w:rsid w:val="007937CD"/>
    <w:rsid w:val="00793B31"/>
    <w:rsid w:val="00793D4D"/>
    <w:rsid w:val="007A4989"/>
    <w:rsid w:val="007B6564"/>
    <w:rsid w:val="007B68FE"/>
    <w:rsid w:val="007C4F45"/>
    <w:rsid w:val="007C7CB8"/>
    <w:rsid w:val="007D2BC9"/>
    <w:rsid w:val="007E395E"/>
    <w:rsid w:val="007E53EA"/>
    <w:rsid w:val="007F5675"/>
    <w:rsid w:val="007F7DFB"/>
    <w:rsid w:val="0081108A"/>
    <w:rsid w:val="00812CB7"/>
    <w:rsid w:val="008224CE"/>
    <w:rsid w:val="00831EF5"/>
    <w:rsid w:val="00833E4A"/>
    <w:rsid w:val="00840628"/>
    <w:rsid w:val="00843628"/>
    <w:rsid w:val="0085455D"/>
    <w:rsid w:val="00856C6B"/>
    <w:rsid w:val="008660AC"/>
    <w:rsid w:val="00894539"/>
    <w:rsid w:val="00895737"/>
    <w:rsid w:val="008959EA"/>
    <w:rsid w:val="008A259A"/>
    <w:rsid w:val="008A6348"/>
    <w:rsid w:val="008C37E9"/>
    <w:rsid w:val="008E2D63"/>
    <w:rsid w:val="008F18E5"/>
    <w:rsid w:val="008F1992"/>
    <w:rsid w:val="008F37A3"/>
    <w:rsid w:val="008F528E"/>
    <w:rsid w:val="0091248F"/>
    <w:rsid w:val="00913039"/>
    <w:rsid w:val="009504F2"/>
    <w:rsid w:val="009745FC"/>
    <w:rsid w:val="00986690"/>
    <w:rsid w:val="009B15E1"/>
    <w:rsid w:val="009B6125"/>
    <w:rsid w:val="009B778C"/>
    <w:rsid w:val="009C2E1E"/>
    <w:rsid w:val="009C6721"/>
    <w:rsid w:val="009D0813"/>
    <w:rsid w:val="009D69C6"/>
    <w:rsid w:val="009D7E15"/>
    <w:rsid w:val="009E2D71"/>
    <w:rsid w:val="00A008CC"/>
    <w:rsid w:val="00A225E0"/>
    <w:rsid w:val="00A358C1"/>
    <w:rsid w:val="00A36F13"/>
    <w:rsid w:val="00A37C1E"/>
    <w:rsid w:val="00A44BE2"/>
    <w:rsid w:val="00A45D3B"/>
    <w:rsid w:val="00A526EC"/>
    <w:rsid w:val="00A5480B"/>
    <w:rsid w:val="00A56C3C"/>
    <w:rsid w:val="00A71DFD"/>
    <w:rsid w:val="00A82D30"/>
    <w:rsid w:val="00A84283"/>
    <w:rsid w:val="00A921AF"/>
    <w:rsid w:val="00A97CD7"/>
    <w:rsid w:val="00AA052B"/>
    <w:rsid w:val="00AA1634"/>
    <w:rsid w:val="00AB56EF"/>
    <w:rsid w:val="00AC1AAD"/>
    <w:rsid w:val="00AC3B73"/>
    <w:rsid w:val="00AC65D3"/>
    <w:rsid w:val="00AD576D"/>
    <w:rsid w:val="00AE5544"/>
    <w:rsid w:val="00B02355"/>
    <w:rsid w:val="00B142B5"/>
    <w:rsid w:val="00B1579C"/>
    <w:rsid w:val="00B34BA8"/>
    <w:rsid w:val="00B35A79"/>
    <w:rsid w:val="00B36BE7"/>
    <w:rsid w:val="00B5425A"/>
    <w:rsid w:val="00B62BF1"/>
    <w:rsid w:val="00B66E8B"/>
    <w:rsid w:val="00B74839"/>
    <w:rsid w:val="00B97261"/>
    <w:rsid w:val="00BC0C6D"/>
    <w:rsid w:val="00BC3806"/>
    <w:rsid w:val="00BC388E"/>
    <w:rsid w:val="00BD0C1F"/>
    <w:rsid w:val="00C172A7"/>
    <w:rsid w:val="00C2209B"/>
    <w:rsid w:val="00C32FEA"/>
    <w:rsid w:val="00C36796"/>
    <w:rsid w:val="00C5533B"/>
    <w:rsid w:val="00C603A7"/>
    <w:rsid w:val="00C6554D"/>
    <w:rsid w:val="00C759E7"/>
    <w:rsid w:val="00C809DC"/>
    <w:rsid w:val="00C85B0D"/>
    <w:rsid w:val="00C86A7B"/>
    <w:rsid w:val="00C90EE9"/>
    <w:rsid w:val="00CA0814"/>
    <w:rsid w:val="00CB6B8A"/>
    <w:rsid w:val="00CC4DED"/>
    <w:rsid w:val="00CC6E71"/>
    <w:rsid w:val="00CD28C9"/>
    <w:rsid w:val="00CE4886"/>
    <w:rsid w:val="00CE51A5"/>
    <w:rsid w:val="00CF6C5B"/>
    <w:rsid w:val="00D02D78"/>
    <w:rsid w:val="00D232EC"/>
    <w:rsid w:val="00D2737E"/>
    <w:rsid w:val="00D353C3"/>
    <w:rsid w:val="00D50617"/>
    <w:rsid w:val="00D87B90"/>
    <w:rsid w:val="00D91846"/>
    <w:rsid w:val="00D9338C"/>
    <w:rsid w:val="00DB1D9A"/>
    <w:rsid w:val="00DB3EED"/>
    <w:rsid w:val="00DC02FF"/>
    <w:rsid w:val="00DC42DE"/>
    <w:rsid w:val="00DC7759"/>
    <w:rsid w:val="00DD1B2D"/>
    <w:rsid w:val="00DD370B"/>
    <w:rsid w:val="00E10509"/>
    <w:rsid w:val="00E209FE"/>
    <w:rsid w:val="00E25A91"/>
    <w:rsid w:val="00E26DDE"/>
    <w:rsid w:val="00E35081"/>
    <w:rsid w:val="00E35130"/>
    <w:rsid w:val="00E35BF6"/>
    <w:rsid w:val="00E41028"/>
    <w:rsid w:val="00E46670"/>
    <w:rsid w:val="00E54CB5"/>
    <w:rsid w:val="00E67863"/>
    <w:rsid w:val="00E7581A"/>
    <w:rsid w:val="00EA006C"/>
    <w:rsid w:val="00EA2CEE"/>
    <w:rsid w:val="00ED2DB8"/>
    <w:rsid w:val="00EE24B1"/>
    <w:rsid w:val="00EE42D1"/>
    <w:rsid w:val="00EF0B0C"/>
    <w:rsid w:val="00EF2815"/>
    <w:rsid w:val="00F22FCF"/>
    <w:rsid w:val="00F23CFE"/>
    <w:rsid w:val="00F346AC"/>
    <w:rsid w:val="00F34D72"/>
    <w:rsid w:val="00F50082"/>
    <w:rsid w:val="00F552D6"/>
    <w:rsid w:val="00F573EB"/>
    <w:rsid w:val="00F84D78"/>
    <w:rsid w:val="00F9537B"/>
    <w:rsid w:val="00F96EDD"/>
    <w:rsid w:val="00FA6F6C"/>
    <w:rsid w:val="00FC1931"/>
    <w:rsid w:val="00FC466D"/>
    <w:rsid w:val="00FD329B"/>
    <w:rsid w:val="00FD502E"/>
    <w:rsid w:val="00FF2FAC"/>
    <w:rsid w:val="00FF3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7975"/>
    <w:pPr>
      <w:keepNext/>
      <w:jc w:val="center"/>
      <w:outlineLvl w:val="0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7975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79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9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5379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3797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table" w:styleId="a5">
    <w:name w:val="Table Grid"/>
    <w:basedOn w:val="a1"/>
    <w:uiPriority w:val="99"/>
    <w:rsid w:val="0053797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5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4600</Words>
  <Characters>26222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30761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5</cp:revision>
  <dcterms:created xsi:type="dcterms:W3CDTF">2013-01-25T05:36:00Z</dcterms:created>
  <dcterms:modified xsi:type="dcterms:W3CDTF">2013-01-25T06:06:00Z</dcterms:modified>
</cp:coreProperties>
</file>