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6732" w:rsidRDefault="00BF5954" w:rsidP="00226732">
      <w:r>
        <w:pict>
          <v:shapetype id="_x0000_t152" coordsize="21600,21600" o:spt="152" adj="9931" path="m0@0c7200@2,14400@1,21600,m0@5c7200@6,14400@6,21600@5e">
            <v:formulas>
              <v:f eqn="val #0"/>
              <v:f eqn="prod #0 3 4"/>
              <v:f eqn="prod #0 5 4"/>
              <v:f eqn="prod #0 3 8"/>
              <v:f eqn="prod #0 1 8"/>
              <v:f eqn="sum 21600 0 @3"/>
              <v:f eqn="sum @4 21600 0"/>
              <v:f eqn="prod #0 1 2"/>
              <v:f eqn="prod @5 1 2"/>
              <v:f eqn="sum @7 @8 0"/>
              <v:f eqn="prod #0 7 8"/>
              <v:f eqn="prod @5 1 3"/>
              <v:f eqn="sum @1 @2 0"/>
              <v:f eqn="sum @12 @0 0"/>
              <v:f eqn="prod @13 1 4"/>
              <v:f eqn="sum @11 14400 @14"/>
            </v:formulas>
            <v:path textpathok="t" o:connecttype="custom" o:connectlocs="10800,@10;0,@9;10800,21600;21600,@8" o:connectangles="270,180,90,0"/>
            <v:textpath on="t" fitshape="t" xscale="t"/>
            <v:handles>
              <v:h position="topLeft,#0" yrange="0,12169"/>
            </v:handles>
            <o:lock v:ext="edit" text="t" shapetype="t"/>
          </v:shapetype>
          <v:shape id="_x0000_i1025" type="#_x0000_t152" style="width:530.25pt;height:68.25pt" adj="8717" fillcolor="gray" strokeweight="1pt">
            <v:fill r:id="rId9" o:title="Частый вертикальный" color2="yellow" type="pattern"/>
            <v:shadow on="t" opacity="52429f" offset="3pt"/>
            <v:textpath style="font-family:&quot;Arial&quot;;font-style:italic;v-text-kern:t" trim="t" fitpath="t" xscale="f" string="Канинский ВЕСТНИК"/>
          </v:shape>
        </w:pict>
      </w:r>
      <w:r>
        <w:rPr>
          <w:noProof/>
        </w:rPr>
        <w:pict>
          <v:shapetype id="_x0000_t175" coordsize="21600,21600" o:spt="175" adj="3086" path="m,qy10800@0,21600,m0@1qy10800,21600,21600@1e">
            <v:formulas>
              <v:f eqn="val #0"/>
              <v:f eqn="sum 21600 0 #0"/>
              <v:f eqn="prod @1 1 2"/>
              <v:f eqn="sum @2 10800 0"/>
            </v:formulas>
            <v:path textpathok="t" o:connecttype="custom" o:connectlocs="10800,@0;0,@2;10800,21600;21600,@2" o:connectangles="270,180,90,0"/>
            <v:textpath on="t" fitshape="t"/>
            <v:handles>
              <v:h position="center,#0" yrange="0,7200"/>
            </v:handles>
            <o:lock v:ext="edit" text="t" shapetype="t"/>
          </v:shapetype>
          <v:shape id="_x0000_s1027" type="#_x0000_t175" style="position:absolute;margin-left:0;margin-top:1in;width:531pt;height:18pt;z-index:251658240;mso-position-horizontal-relative:text;mso-position-vertical-relative:text" adj="2084" fillcolor="black">
            <v:shadow color="#868686"/>
            <v:textpath style="font-family:&quot;Times New Roman&quot;;v-text-kern:t" trim="t" fitpath="t" string="информационный бюллетень"/>
            <w10:wrap type="square"/>
          </v:shape>
        </w:pict>
      </w:r>
    </w:p>
    <w:p w:rsidR="00226732" w:rsidRPr="00F27EE0" w:rsidRDefault="00BF5954" w:rsidP="00226732">
      <w: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i1026" type="#_x0000_t144" style="width:530.25pt;height:9pt" fillcolor="black">
            <v:shadow color="#868686"/>
            <v:textpath style="font-family:&quot;Arial&quot;" fitshape="t" trim="t" string="Администрациии и Совета депутатов МО &quot;Канинский сельсовет&quot; НАО"/>
          </v:shape>
        </w:pict>
      </w:r>
    </w:p>
    <w:p w:rsidR="00226732" w:rsidRDefault="00226732" w:rsidP="00226732">
      <w:pPr>
        <w:pStyle w:val="1"/>
        <w:jc w:val="left"/>
        <w:rPr>
          <w:b/>
          <w:sz w:val="32"/>
          <w:szCs w:val="16"/>
        </w:rPr>
      </w:pPr>
      <w:r>
        <w:rPr>
          <w:b/>
          <w:sz w:val="32"/>
          <w:szCs w:val="16"/>
        </w:rPr>
        <w:t xml:space="preserve">№ </w:t>
      </w:r>
      <w:r w:rsidR="00B24480">
        <w:rPr>
          <w:b/>
          <w:sz w:val="32"/>
          <w:szCs w:val="16"/>
        </w:rPr>
        <w:t>2</w:t>
      </w:r>
      <w:r w:rsidR="00BF5954">
        <w:rPr>
          <w:b/>
          <w:sz w:val="32"/>
          <w:szCs w:val="16"/>
        </w:rPr>
        <w:t>4</w:t>
      </w:r>
      <w:r>
        <w:rPr>
          <w:b/>
          <w:sz w:val="32"/>
          <w:szCs w:val="16"/>
        </w:rPr>
        <w:t xml:space="preserve"> от </w:t>
      </w:r>
      <w:r w:rsidR="00BF5954">
        <w:rPr>
          <w:b/>
          <w:sz w:val="32"/>
          <w:szCs w:val="16"/>
        </w:rPr>
        <w:t>20</w:t>
      </w:r>
      <w:r w:rsidR="00FF4F03">
        <w:rPr>
          <w:b/>
          <w:sz w:val="32"/>
          <w:szCs w:val="16"/>
        </w:rPr>
        <w:t>.</w:t>
      </w:r>
      <w:r w:rsidR="00CE232A">
        <w:rPr>
          <w:b/>
          <w:sz w:val="32"/>
          <w:szCs w:val="16"/>
        </w:rPr>
        <w:t>0</w:t>
      </w:r>
      <w:r w:rsidR="00BF5954">
        <w:rPr>
          <w:b/>
          <w:sz w:val="32"/>
          <w:szCs w:val="16"/>
        </w:rPr>
        <w:t>8</w:t>
      </w:r>
      <w:r w:rsidR="00524260">
        <w:rPr>
          <w:b/>
          <w:sz w:val="32"/>
          <w:szCs w:val="16"/>
        </w:rPr>
        <w:t>.201</w:t>
      </w:r>
      <w:r w:rsidR="00401719">
        <w:rPr>
          <w:b/>
          <w:sz w:val="32"/>
          <w:szCs w:val="16"/>
        </w:rPr>
        <w:t>8</w:t>
      </w:r>
    </w:p>
    <w:p w:rsidR="00BF5954" w:rsidRPr="00BF5954" w:rsidRDefault="00BF5954" w:rsidP="00BF5954">
      <w:pPr>
        <w:jc w:val="center"/>
        <w:rPr>
          <w:b/>
          <w:sz w:val="16"/>
          <w:szCs w:val="16"/>
        </w:rPr>
      </w:pPr>
      <w:r w:rsidRPr="00BF5954">
        <w:rPr>
          <w:b/>
          <w:sz w:val="16"/>
          <w:szCs w:val="16"/>
        </w:rPr>
        <w:t>Администрация</w:t>
      </w:r>
    </w:p>
    <w:p w:rsidR="00BF5954" w:rsidRPr="00BF5954" w:rsidRDefault="00BF5954" w:rsidP="00BF5954">
      <w:pPr>
        <w:jc w:val="center"/>
        <w:rPr>
          <w:b/>
          <w:sz w:val="16"/>
          <w:szCs w:val="16"/>
        </w:rPr>
      </w:pPr>
      <w:r w:rsidRPr="00BF5954">
        <w:rPr>
          <w:b/>
          <w:sz w:val="16"/>
          <w:szCs w:val="16"/>
        </w:rPr>
        <w:t>муниципального образования</w:t>
      </w:r>
    </w:p>
    <w:p w:rsidR="00BF5954" w:rsidRPr="00BF5954" w:rsidRDefault="00BF5954" w:rsidP="00BF5954">
      <w:pPr>
        <w:jc w:val="center"/>
        <w:rPr>
          <w:b/>
          <w:sz w:val="16"/>
          <w:szCs w:val="16"/>
        </w:rPr>
      </w:pPr>
      <w:r w:rsidRPr="00BF5954">
        <w:rPr>
          <w:b/>
          <w:sz w:val="16"/>
          <w:szCs w:val="16"/>
        </w:rPr>
        <w:t>«Канинский сельсовет»</w:t>
      </w:r>
    </w:p>
    <w:p w:rsidR="00BF5954" w:rsidRPr="00BF5954" w:rsidRDefault="00BF5954" w:rsidP="00BF5954">
      <w:pPr>
        <w:jc w:val="center"/>
        <w:rPr>
          <w:b/>
          <w:sz w:val="16"/>
          <w:szCs w:val="16"/>
        </w:rPr>
      </w:pPr>
      <w:r w:rsidRPr="00BF5954">
        <w:rPr>
          <w:b/>
          <w:sz w:val="16"/>
          <w:szCs w:val="16"/>
        </w:rPr>
        <w:t>Ненецкого автономного округа</w:t>
      </w:r>
    </w:p>
    <w:p w:rsidR="00BF5954" w:rsidRPr="00BF5954" w:rsidRDefault="00BF5954" w:rsidP="00BF5954">
      <w:pPr>
        <w:jc w:val="center"/>
        <w:rPr>
          <w:b/>
          <w:sz w:val="16"/>
          <w:szCs w:val="16"/>
        </w:rPr>
      </w:pPr>
    </w:p>
    <w:p w:rsidR="00BF5954" w:rsidRPr="00BF5954" w:rsidRDefault="00BF5954" w:rsidP="00BF5954">
      <w:pPr>
        <w:jc w:val="center"/>
        <w:rPr>
          <w:b/>
          <w:sz w:val="16"/>
          <w:szCs w:val="16"/>
        </w:rPr>
      </w:pPr>
      <w:r w:rsidRPr="00BF5954">
        <w:rPr>
          <w:b/>
          <w:sz w:val="16"/>
          <w:szCs w:val="16"/>
        </w:rPr>
        <w:t>ПОСТАНОВЛЕНИЕ</w:t>
      </w:r>
    </w:p>
    <w:p w:rsidR="00BF5954" w:rsidRPr="00BF5954" w:rsidRDefault="00BF5954" w:rsidP="00BF5954">
      <w:pPr>
        <w:rPr>
          <w:sz w:val="16"/>
          <w:szCs w:val="16"/>
        </w:rPr>
      </w:pPr>
    </w:p>
    <w:p w:rsidR="00BF5954" w:rsidRPr="00BF5954" w:rsidRDefault="00BF5954" w:rsidP="00BF5954">
      <w:pPr>
        <w:rPr>
          <w:b/>
          <w:sz w:val="16"/>
          <w:szCs w:val="16"/>
        </w:rPr>
      </w:pPr>
      <w:r w:rsidRPr="00BF5954">
        <w:rPr>
          <w:b/>
          <w:sz w:val="16"/>
          <w:szCs w:val="16"/>
        </w:rPr>
        <w:t>15.08.2018 № 45</w:t>
      </w:r>
    </w:p>
    <w:p w:rsidR="00BF5954" w:rsidRPr="00BF5954" w:rsidRDefault="00BF5954" w:rsidP="00BF5954">
      <w:pPr>
        <w:rPr>
          <w:sz w:val="16"/>
          <w:szCs w:val="16"/>
        </w:rPr>
      </w:pPr>
      <w:r w:rsidRPr="00BF5954">
        <w:rPr>
          <w:sz w:val="16"/>
          <w:szCs w:val="16"/>
        </w:rPr>
        <w:t xml:space="preserve">с. </w:t>
      </w:r>
      <w:proofErr w:type="spellStart"/>
      <w:r w:rsidRPr="00BF5954">
        <w:rPr>
          <w:sz w:val="16"/>
          <w:szCs w:val="16"/>
        </w:rPr>
        <w:t>Несь</w:t>
      </w:r>
      <w:proofErr w:type="spellEnd"/>
      <w:r w:rsidRPr="00BF5954">
        <w:rPr>
          <w:sz w:val="16"/>
          <w:szCs w:val="16"/>
        </w:rPr>
        <w:t>, Ненецкий автономный округ</w:t>
      </w:r>
    </w:p>
    <w:p w:rsidR="00BF5954" w:rsidRPr="00BF5954" w:rsidRDefault="00BF5954" w:rsidP="00BF5954">
      <w:pPr>
        <w:shd w:val="clear" w:color="auto" w:fill="FFFFFF"/>
        <w:spacing w:before="326" w:line="230" w:lineRule="exact"/>
        <w:ind w:left="48" w:right="6221"/>
        <w:jc w:val="both"/>
        <w:rPr>
          <w:sz w:val="16"/>
          <w:szCs w:val="16"/>
        </w:rPr>
      </w:pPr>
      <w:r w:rsidRPr="00BF5954">
        <w:rPr>
          <w:color w:val="000000"/>
          <w:spacing w:val="-1"/>
          <w:sz w:val="16"/>
          <w:szCs w:val="16"/>
        </w:rPr>
        <w:t>«</w:t>
      </w:r>
      <w:r w:rsidRPr="00BF5954">
        <w:rPr>
          <w:sz w:val="16"/>
          <w:szCs w:val="16"/>
        </w:rPr>
        <w:t>О внесении изменений в  Порядок предоставления субсидий из местного бюджета на возмещение недополученных доходов, возникающих при оказании населению услуг общественных бань, на 2018 год</w:t>
      </w:r>
      <w:r w:rsidRPr="00BF5954">
        <w:rPr>
          <w:color w:val="000000"/>
          <w:spacing w:val="-1"/>
          <w:sz w:val="16"/>
          <w:szCs w:val="16"/>
        </w:rPr>
        <w:t>»</w:t>
      </w:r>
    </w:p>
    <w:p w:rsidR="00BF5954" w:rsidRPr="00BF5954" w:rsidRDefault="00BF5954" w:rsidP="00BF5954">
      <w:pPr>
        <w:pStyle w:val="ConsPlusNormal"/>
        <w:ind w:firstLine="708"/>
        <w:jc w:val="both"/>
        <w:rPr>
          <w:rFonts w:ascii="Times New Roman" w:hAnsi="Times New Roman" w:cs="Times New Roman"/>
          <w:sz w:val="16"/>
          <w:szCs w:val="16"/>
        </w:rPr>
      </w:pPr>
    </w:p>
    <w:p w:rsidR="00BF5954" w:rsidRPr="00BF5954" w:rsidRDefault="00BF5954" w:rsidP="00BF5954">
      <w:pPr>
        <w:pStyle w:val="ConsPlusNormal"/>
        <w:spacing w:line="276" w:lineRule="auto"/>
        <w:ind w:firstLine="709"/>
        <w:jc w:val="both"/>
        <w:rPr>
          <w:rFonts w:ascii="Times New Roman" w:hAnsi="Times New Roman"/>
          <w:bCs/>
          <w:sz w:val="16"/>
          <w:szCs w:val="16"/>
        </w:rPr>
      </w:pPr>
      <w:r w:rsidRPr="00BF5954">
        <w:rPr>
          <w:rFonts w:ascii="Times New Roman" w:hAnsi="Times New Roman" w:cs="Times New Roman"/>
          <w:bCs/>
          <w:sz w:val="16"/>
          <w:szCs w:val="16"/>
        </w:rPr>
        <w:t>В соответствии со статьей 78 Бюджетного кодекса Российской Федерации</w:t>
      </w:r>
      <w:r w:rsidRPr="00BF5954">
        <w:rPr>
          <w:rFonts w:ascii="Times New Roman" w:hAnsi="Times New Roman" w:cs="Times New Roman"/>
          <w:sz w:val="16"/>
          <w:szCs w:val="16"/>
        </w:rPr>
        <w:t>, Федеральным законом от 06.10.2003 № 131-ФЗ «Об общих принципах организации местного самоуправления в Российской Федерации», Уставом муниципального образования «Канинский сельсовет» Ненецкого автономного округа</w:t>
      </w:r>
      <w:r w:rsidRPr="00BF5954">
        <w:rPr>
          <w:rFonts w:ascii="Times New Roman" w:hAnsi="Times New Roman"/>
          <w:bCs/>
          <w:sz w:val="16"/>
          <w:szCs w:val="16"/>
        </w:rPr>
        <w:t>,</w:t>
      </w:r>
      <w:r w:rsidRPr="00BF5954">
        <w:rPr>
          <w:rFonts w:ascii="Times New Roman" w:hAnsi="Times New Roman" w:cs="Times New Roman"/>
          <w:sz w:val="16"/>
          <w:szCs w:val="16"/>
        </w:rPr>
        <w:t xml:space="preserve"> Администрация МО «Канинский сельсовет» НАО ПОСТАНОВЛЯЕТ</w:t>
      </w:r>
      <w:r w:rsidRPr="00BF5954">
        <w:rPr>
          <w:rFonts w:ascii="Times New Roman" w:hAnsi="Times New Roman"/>
          <w:bCs/>
          <w:sz w:val="16"/>
          <w:szCs w:val="16"/>
        </w:rPr>
        <w:t>:</w:t>
      </w:r>
    </w:p>
    <w:p w:rsidR="00BF5954" w:rsidRPr="00BF5954" w:rsidRDefault="00BF5954" w:rsidP="00BF5954">
      <w:pPr>
        <w:pStyle w:val="ConsPlusNormal"/>
        <w:widowControl/>
        <w:numPr>
          <w:ilvl w:val="0"/>
          <w:numId w:val="35"/>
        </w:numPr>
        <w:spacing w:line="276" w:lineRule="auto"/>
        <w:ind w:left="0" w:firstLine="708"/>
        <w:jc w:val="both"/>
        <w:rPr>
          <w:rFonts w:ascii="Times New Roman" w:hAnsi="Times New Roman" w:cs="Times New Roman"/>
          <w:sz w:val="16"/>
          <w:szCs w:val="16"/>
        </w:rPr>
      </w:pPr>
      <w:r w:rsidRPr="00BF5954">
        <w:rPr>
          <w:rFonts w:ascii="Times New Roman" w:hAnsi="Times New Roman" w:cs="Times New Roman"/>
          <w:sz w:val="16"/>
          <w:szCs w:val="16"/>
        </w:rPr>
        <w:t>Внести в  Порядок предоставления субсидий из местного бюджета на возмещение недополученных доходов, возникающих при оказании населению услуг общественных бань, на 2018 год, утвержденный постановлением администрации муниципального образования «Канинский сельсовет» Ненецкого автономного округа от 20.03.2018 № 6, следующие изменения:</w:t>
      </w:r>
    </w:p>
    <w:p w:rsidR="00BF5954" w:rsidRPr="00BF5954" w:rsidRDefault="00BF5954" w:rsidP="00BF5954">
      <w:pPr>
        <w:pStyle w:val="ConsPlusNormal"/>
        <w:widowControl/>
        <w:numPr>
          <w:ilvl w:val="1"/>
          <w:numId w:val="35"/>
        </w:numPr>
        <w:spacing w:line="276" w:lineRule="auto"/>
        <w:jc w:val="both"/>
        <w:rPr>
          <w:rFonts w:ascii="Times New Roman" w:hAnsi="Times New Roman" w:cs="Times New Roman"/>
          <w:sz w:val="16"/>
          <w:szCs w:val="16"/>
        </w:rPr>
      </w:pPr>
      <w:r w:rsidRPr="00BF5954">
        <w:rPr>
          <w:rFonts w:ascii="Times New Roman" w:hAnsi="Times New Roman" w:cs="Times New Roman"/>
          <w:sz w:val="16"/>
          <w:szCs w:val="16"/>
        </w:rPr>
        <w:t xml:space="preserve">Пункт 4.4. </w:t>
      </w:r>
      <w:proofErr w:type="spellStart"/>
      <w:r w:rsidRPr="00BF5954">
        <w:rPr>
          <w:rFonts w:ascii="Times New Roman" w:hAnsi="Times New Roman" w:cs="Times New Roman"/>
          <w:sz w:val="16"/>
          <w:szCs w:val="16"/>
        </w:rPr>
        <w:t>п.п</w:t>
      </w:r>
      <w:proofErr w:type="spellEnd"/>
      <w:r w:rsidRPr="00BF5954">
        <w:rPr>
          <w:rFonts w:ascii="Times New Roman" w:hAnsi="Times New Roman" w:cs="Times New Roman"/>
          <w:sz w:val="16"/>
          <w:szCs w:val="16"/>
        </w:rPr>
        <w:t>. 3 изложить в следующей редакции:</w:t>
      </w:r>
    </w:p>
    <w:p w:rsidR="00BF5954" w:rsidRPr="00BF5954" w:rsidRDefault="00BF5954" w:rsidP="00BF5954">
      <w:pPr>
        <w:pStyle w:val="ConsPlusNormal"/>
        <w:spacing w:line="276" w:lineRule="auto"/>
        <w:ind w:firstLine="708"/>
        <w:jc w:val="both"/>
        <w:rPr>
          <w:rFonts w:ascii="Times New Roman" w:hAnsi="Times New Roman" w:cs="Times New Roman"/>
          <w:sz w:val="16"/>
          <w:szCs w:val="16"/>
        </w:rPr>
      </w:pPr>
      <w:r w:rsidRPr="00BF5954">
        <w:rPr>
          <w:rFonts w:ascii="Times New Roman" w:hAnsi="Times New Roman" w:cs="Times New Roman"/>
          <w:sz w:val="16"/>
          <w:szCs w:val="16"/>
        </w:rPr>
        <w:t xml:space="preserve">«3). Справку, подтверждающую количество посетителей бани за отчетный период, заверенную получателем субсидии (для физических лиц) либо руководителем и главным бухгалтером (для прочих получателей субсидий, в случае отсутствия главного бухгалтера – только руководителем) по форме согласно Приложению 6 к настоящему Порядку и копии </w:t>
      </w:r>
      <w:proofErr w:type="gramStart"/>
      <w:r w:rsidRPr="00BF5954">
        <w:rPr>
          <w:rFonts w:ascii="Times New Roman" w:hAnsi="Times New Roman" w:cs="Times New Roman"/>
          <w:sz w:val="16"/>
          <w:szCs w:val="16"/>
        </w:rPr>
        <w:t>документов</w:t>
      </w:r>
      <w:proofErr w:type="gramEnd"/>
      <w:r w:rsidRPr="00BF5954">
        <w:rPr>
          <w:rFonts w:ascii="Times New Roman" w:hAnsi="Times New Roman" w:cs="Times New Roman"/>
          <w:sz w:val="16"/>
          <w:szCs w:val="16"/>
        </w:rPr>
        <w:t xml:space="preserve"> подтверждающие данные, отраженные в справке (билеты).»</w:t>
      </w:r>
      <w:r w:rsidRPr="00BF5954">
        <w:rPr>
          <w:rFonts w:ascii="Times New Roman" w:hAnsi="Times New Roman" w:cs="Times New Roman"/>
          <w:i/>
          <w:sz w:val="16"/>
          <w:szCs w:val="16"/>
        </w:rPr>
        <w:t xml:space="preserve"> </w:t>
      </w:r>
    </w:p>
    <w:p w:rsidR="00BF5954" w:rsidRPr="00BF5954" w:rsidRDefault="00BF5954" w:rsidP="00BF5954">
      <w:pPr>
        <w:pStyle w:val="a9"/>
        <w:numPr>
          <w:ilvl w:val="0"/>
          <w:numId w:val="35"/>
        </w:numPr>
        <w:spacing w:line="276" w:lineRule="auto"/>
        <w:ind w:left="0" w:firstLine="709"/>
        <w:jc w:val="both"/>
        <w:rPr>
          <w:rFonts w:ascii="Times New Roman" w:hAnsi="Times New Roman"/>
          <w:bCs/>
          <w:sz w:val="16"/>
          <w:szCs w:val="16"/>
        </w:rPr>
      </w:pPr>
      <w:proofErr w:type="gramStart"/>
      <w:r w:rsidRPr="00BF5954">
        <w:rPr>
          <w:rFonts w:ascii="Times New Roman" w:hAnsi="Times New Roman"/>
          <w:bCs/>
          <w:sz w:val="16"/>
          <w:szCs w:val="16"/>
        </w:rPr>
        <w:t>Контроль за</w:t>
      </w:r>
      <w:proofErr w:type="gramEnd"/>
      <w:r w:rsidRPr="00BF5954">
        <w:rPr>
          <w:rFonts w:ascii="Times New Roman" w:hAnsi="Times New Roman"/>
          <w:bCs/>
          <w:sz w:val="16"/>
          <w:szCs w:val="16"/>
        </w:rPr>
        <w:t xml:space="preserve"> исполнением настоящего постановления оставляю за собой.</w:t>
      </w:r>
    </w:p>
    <w:p w:rsidR="00BF5954" w:rsidRPr="00BF5954" w:rsidRDefault="00BF5954" w:rsidP="00BF5954">
      <w:pPr>
        <w:pStyle w:val="a9"/>
        <w:numPr>
          <w:ilvl w:val="0"/>
          <w:numId w:val="35"/>
        </w:numPr>
        <w:spacing w:line="276" w:lineRule="auto"/>
        <w:ind w:left="0" w:firstLine="708"/>
        <w:jc w:val="both"/>
        <w:rPr>
          <w:rFonts w:ascii="Times New Roman" w:hAnsi="Times New Roman"/>
          <w:bCs/>
          <w:sz w:val="16"/>
          <w:szCs w:val="16"/>
        </w:rPr>
      </w:pPr>
      <w:r w:rsidRPr="00BF5954">
        <w:rPr>
          <w:rFonts w:ascii="Times New Roman" w:hAnsi="Times New Roman"/>
          <w:sz w:val="16"/>
          <w:szCs w:val="16"/>
        </w:rPr>
        <w:t>Настоящее Постановление вступает в силу после его официального опубликования.</w:t>
      </w:r>
    </w:p>
    <w:p w:rsidR="00BF5954" w:rsidRPr="00BF5954" w:rsidRDefault="00BF5954" w:rsidP="00BF5954">
      <w:pPr>
        <w:pStyle w:val="a9"/>
        <w:ind w:firstLine="708"/>
        <w:jc w:val="both"/>
        <w:rPr>
          <w:rFonts w:ascii="Times New Roman" w:hAnsi="Times New Roman"/>
          <w:bCs/>
          <w:sz w:val="16"/>
          <w:szCs w:val="16"/>
        </w:rPr>
      </w:pPr>
    </w:p>
    <w:p w:rsidR="00BF5954" w:rsidRPr="00BF5954" w:rsidRDefault="00BF5954" w:rsidP="00BF5954">
      <w:pPr>
        <w:spacing w:line="360" w:lineRule="auto"/>
        <w:rPr>
          <w:sz w:val="16"/>
          <w:szCs w:val="16"/>
        </w:rPr>
      </w:pPr>
      <w:r w:rsidRPr="00BF5954">
        <w:rPr>
          <w:sz w:val="16"/>
          <w:szCs w:val="16"/>
        </w:rPr>
        <w:t>Глава МО «Канинский сельсовет» НАО</w:t>
      </w:r>
      <w:r w:rsidRPr="00BF5954">
        <w:rPr>
          <w:sz w:val="16"/>
          <w:szCs w:val="16"/>
        </w:rPr>
        <w:tab/>
        <w:t xml:space="preserve">                        _______________  Г.А. </w:t>
      </w:r>
      <w:proofErr w:type="spellStart"/>
      <w:r w:rsidRPr="00BF5954">
        <w:rPr>
          <w:sz w:val="16"/>
          <w:szCs w:val="16"/>
        </w:rPr>
        <w:t>Варницына</w:t>
      </w:r>
      <w:proofErr w:type="spellEnd"/>
    </w:p>
    <w:p w:rsidR="00BF5954" w:rsidRPr="00BF5954" w:rsidRDefault="00BF5954" w:rsidP="00BF5954">
      <w:pPr>
        <w:jc w:val="right"/>
        <w:rPr>
          <w:sz w:val="16"/>
          <w:szCs w:val="16"/>
        </w:rPr>
      </w:pPr>
      <w:r w:rsidRPr="00BF5954">
        <w:rPr>
          <w:sz w:val="16"/>
          <w:szCs w:val="16"/>
        </w:rPr>
        <w:t>Приложение 6</w:t>
      </w:r>
    </w:p>
    <w:p w:rsidR="00BF5954" w:rsidRPr="00BF5954" w:rsidRDefault="00BF5954" w:rsidP="00BF5954">
      <w:pPr>
        <w:jc w:val="right"/>
        <w:rPr>
          <w:sz w:val="16"/>
          <w:szCs w:val="16"/>
        </w:rPr>
      </w:pPr>
      <w:r w:rsidRPr="00BF5954">
        <w:rPr>
          <w:sz w:val="16"/>
          <w:szCs w:val="16"/>
        </w:rPr>
        <w:t xml:space="preserve">к Порядку предоставления субсидий </w:t>
      </w:r>
    </w:p>
    <w:p w:rsidR="00BF5954" w:rsidRPr="00BF5954" w:rsidRDefault="00BF5954" w:rsidP="00BF5954">
      <w:pPr>
        <w:jc w:val="right"/>
        <w:rPr>
          <w:sz w:val="16"/>
          <w:szCs w:val="16"/>
        </w:rPr>
      </w:pPr>
      <w:r w:rsidRPr="00BF5954">
        <w:rPr>
          <w:sz w:val="16"/>
          <w:szCs w:val="16"/>
        </w:rPr>
        <w:t xml:space="preserve">из местного бюджета на возмещение </w:t>
      </w:r>
    </w:p>
    <w:p w:rsidR="00BF5954" w:rsidRPr="00BF5954" w:rsidRDefault="00BF5954" w:rsidP="00BF5954">
      <w:pPr>
        <w:jc w:val="right"/>
        <w:rPr>
          <w:sz w:val="16"/>
          <w:szCs w:val="16"/>
        </w:rPr>
      </w:pPr>
      <w:r w:rsidRPr="00BF5954">
        <w:rPr>
          <w:sz w:val="16"/>
          <w:szCs w:val="16"/>
        </w:rPr>
        <w:t xml:space="preserve">недополученных доходов, возникающих </w:t>
      </w:r>
    </w:p>
    <w:p w:rsidR="00BF5954" w:rsidRPr="00BF5954" w:rsidRDefault="00BF5954" w:rsidP="00BF5954">
      <w:pPr>
        <w:jc w:val="right"/>
        <w:rPr>
          <w:sz w:val="16"/>
          <w:szCs w:val="16"/>
        </w:rPr>
      </w:pPr>
      <w:r w:rsidRPr="00BF5954">
        <w:rPr>
          <w:sz w:val="16"/>
          <w:szCs w:val="16"/>
        </w:rPr>
        <w:t xml:space="preserve">при оказании населению услуг общественных </w:t>
      </w:r>
    </w:p>
    <w:p w:rsidR="00BF5954" w:rsidRPr="00BF5954" w:rsidRDefault="00BF5954" w:rsidP="00BF5954">
      <w:pPr>
        <w:jc w:val="right"/>
        <w:rPr>
          <w:sz w:val="16"/>
          <w:szCs w:val="16"/>
        </w:rPr>
      </w:pPr>
      <w:r w:rsidRPr="00BF5954">
        <w:rPr>
          <w:sz w:val="16"/>
          <w:szCs w:val="16"/>
        </w:rPr>
        <w:t>бань, на 2018 год</w:t>
      </w:r>
    </w:p>
    <w:p w:rsidR="00BF5954" w:rsidRPr="00BF5954" w:rsidRDefault="00BF5954" w:rsidP="00BF5954">
      <w:pPr>
        <w:jc w:val="both"/>
        <w:rPr>
          <w:sz w:val="16"/>
          <w:szCs w:val="16"/>
        </w:rPr>
      </w:pPr>
      <w:r w:rsidRPr="00BF5954">
        <w:rPr>
          <w:sz w:val="16"/>
          <w:szCs w:val="16"/>
        </w:rPr>
        <w:t> </w:t>
      </w:r>
    </w:p>
    <w:p w:rsidR="00BF5954" w:rsidRPr="00BF5954" w:rsidRDefault="00BF5954" w:rsidP="00BF5954">
      <w:pPr>
        <w:jc w:val="center"/>
        <w:rPr>
          <w:sz w:val="16"/>
          <w:szCs w:val="16"/>
        </w:rPr>
      </w:pPr>
      <w:r w:rsidRPr="00BF5954">
        <w:rPr>
          <w:sz w:val="16"/>
          <w:szCs w:val="16"/>
        </w:rPr>
        <w:t>СПРАВКА</w:t>
      </w:r>
    </w:p>
    <w:p w:rsidR="00BF5954" w:rsidRPr="00BF5954" w:rsidRDefault="00BF5954" w:rsidP="00BF5954">
      <w:pPr>
        <w:jc w:val="center"/>
        <w:rPr>
          <w:sz w:val="16"/>
          <w:szCs w:val="16"/>
        </w:rPr>
      </w:pPr>
      <w:r w:rsidRPr="00BF5954">
        <w:rPr>
          <w:sz w:val="16"/>
          <w:szCs w:val="16"/>
        </w:rPr>
        <w:t xml:space="preserve">О КОЛИЧЕСТВЕ ПОСЕТИТЕЛЕЙ БАНИ </w:t>
      </w:r>
    </w:p>
    <w:p w:rsidR="00BF5954" w:rsidRPr="00BF5954" w:rsidRDefault="00BF5954" w:rsidP="00BF5954">
      <w:pPr>
        <w:jc w:val="center"/>
        <w:rPr>
          <w:sz w:val="16"/>
          <w:szCs w:val="16"/>
        </w:rPr>
      </w:pPr>
      <w:r w:rsidRPr="00BF5954">
        <w:rPr>
          <w:sz w:val="16"/>
          <w:szCs w:val="16"/>
        </w:rPr>
        <w:t>ЗА _______________________.</w:t>
      </w:r>
    </w:p>
    <w:p w:rsidR="00BF5954" w:rsidRPr="00BF5954" w:rsidRDefault="00BF5954" w:rsidP="00BF5954">
      <w:pPr>
        <w:jc w:val="center"/>
        <w:rPr>
          <w:sz w:val="16"/>
          <w:szCs w:val="16"/>
        </w:rPr>
      </w:pPr>
      <w:r w:rsidRPr="00BF5954">
        <w:rPr>
          <w:sz w:val="16"/>
          <w:szCs w:val="16"/>
        </w:rPr>
        <w:t>(месяц, год)</w:t>
      </w:r>
    </w:p>
    <w:p w:rsidR="00BF5954" w:rsidRPr="00BF5954" w:rsidRDefault="00BF5954" w:rsidP="00BF5954">
      <w:pPr>
        <w:jc w:val="both"/>
        <w:rPr>
          <w:sz w:val="16"/>
          <w:szCs w:val="16"/>
        </w:rPr>
      </w:pPr>
      <w:r w:rsidRPr="00BF5954">
        <w:rPr>
          <w:sz w:val="16"/>
          <w:szCs w:val="16"/>
        </w:rPr>
        <w:t> ____________________________________________________________________________ </w:t>
      </w:r>
    </w:p>
    <w:p w:rsidR="00BF5954" w:rsidRPr="00BF5954" w:rsidRDefault="00BF5954" w:rsidP="00BF5954">
      <w:pPr>
        <w:jc w:val="center"/>
        <w:rPr>
          <w:sz w:val="16"/>
          <w:szCs w:val="16"/>
        </w:rPr>
      </w:pPr>
      <w:r w:rsidRPr="00BF5954">
        <w:rPr>
          <w:sz w:val="16"/>
          <w:szCs w:val="16"/>
        </w:rPr>
        <w:t>(наименование получателя субсидии)</w:t>
      </w:r>
    </w:p>
    <w:p w:rsidR="00BF5954" w:rsidRPr="00BF5954" w:rsidRDefault="00BF5954" w:rsidP="00BF5954">
      <w:pPr>
        <w:jc w:val="both"/>
        <w:rPr>
          <w:sz w:val="16"/>
          <w:szCs w:val="16"/>
        </w:rPr>
      </w:pPr>
      <w:r w:rsidRPr="00BF5954">
        <w:rPr>
          <w:sz w:val="16"/>
          <w:szCs w:val="16"/>
        </w:rPr>
        <w:t> </w:t>
      </w:r>
    </w:p>
    <w:tbl>
      <w:tblPr>
        <w:tblW w:w="9600" w:type="dxa"/>
        <w:tblCellSpacing w:w="0"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712"/>
        <w:gridCol w:w="4494"/>
        <w:gridCol w:w="1692"/>
        <w:gridCol w:w="1351"/>
        <w:gridCol w:w="1351"/>
      </w:tblGrid>
      <w:tr w:rsidR="00BF5954" w:rsidRPr="00BF5954" w:rsidTr="00BF5954">
        <w:trPr>
          <w:trHeight w:val="285"/>
          <w:tblCellSpacing w:w="0" w:type="dxa"/>
        </w:trPr>
        <w:tc>
          <w:tcPr>
            <w:tcW w:w="712" w:type="dxa"/>
            <w:shd w:val="clear" w:color="auto" w:fill="auto"/>
            <w:tcMar>
              <w:top w:w="0" w:type="dxa"/>
              <w:left w:w="110" w:type="dxa"/>
              <w:bottom w:w="110" w:type="dxa"/>
              <w:right w:w="0" w:type="dxa"/>
            </w:tcMar>
            <w:vAlign w:val="center"/>
          </w:tcPr>
          <w:p w:rsidR="00BF5954" w:rsidRPr="00BF5954" w:rsidRDefault="00BF5954" w:rsidP="00673845">
            <w:pPr>
              <w:jc w:val="center"/>
              <w:rPr>
                <w:sz w:val="16"/>
                <w:szCs w:val="16"/>
              </w:rPr>
            </w:pPr>
            <w:r w:rsidRPr="00BF5954">
              <w:rPr>
                <w:sz w:val="16"/>
                <w:szCs w:val="16"/>
              </w:rPr>
              <w:t>№</w:t>
            </w:r>
          </w:p>
        </w:tc>
        <w:tc>
          <w:tcPr>
            <w:tcW w:w="4494" w:type="dxa"/>
            <w:shd w:val="clear" w:color="auto" w:fill="auto"/>
            <w:tcMar>
              <w:top w:w="0" w:type="dxa"/>
              <w:left w:w="110" w:type="dxa"/>
              <w:bottom w:w="110" w:type="dxa"/>
              <w:right w:w="0" w:type="dxa"/>
            </w:tcMar>
            <w:vAlign w:val="center"/>
          </w:tcPr>
          <w:p w:rsidR="00BF5954" w:rsidRPr="00BF5954" w:rsidRDefault="00BF5954" w:rsidP="00673845">
            <w:pPr>
              <w:jc w:val="center"/>
              <w:rPr>
                <w:sz w:val="16"/>
                <w:szCs w:val="16"/>
              </w:rPr>
            </w:pPr>
            <w:r w:rsidRPr="00BF5954">
              <w:rPr>
                <w:sz w:val="16"/>
                <w:szCs w:val="16"/>
              </w:rPr>
              <w:t>Наименование</w:t>
            </w:r>
          </w:p>
        </w:tc>
        <w:tc>
          <w:tcPr>
            <w:tcW w:w="1692" w:type="dxa"/>
            <w:shd w:val="clear" w:color="auto" w:fill="auto"/>
            <w:tcMar>
              <w:top w:w="0" w:type="dxa"/>
              <w:left w:w="110" w:type="dxa"/>
              <w:bottom w:w="110" w:type="dxa"/>
              <w:right w:w="0" w:type="dxa"/>
            </w:tcMar>
            <w:vAlign w:val="center"/>
          </w:tcPr>
          <w:p w:rsidR="00BF5954" w:rsidRPr="00BF5954" w:rsidRDefault="00BF5954" w:rsidP="00673845">
            <w:pPr>
              <w:jc w:val="center"/>
              <w:rPr>
                <w:sz w:val="16"/>
                <w:szCs w:val="16"/>
              </w:rPr>
            </w:pPr>
            <w:r w:rsidRPr="00BF5954">
              <w:rPr>
                <w:sz w:val="16"/>
                <w:szCs w:val="16"/>
              </w:rPr>
              <w:t>Стоимость, руб.</w:t>
            </w:r>
          </w:p>
        </w:tc>
        <w:tc>
          <w:tcPr>
            <w:tcW w:w="1351" w:type="dxa"/>
          </w:tcPr>
          <w:p w:rsidR="00BF5954" w:rsidRPr="00BF5954" w:rsidRDefault="00BF5954" w:rsidP="00673845">
            <w:pPr>
              <w:jc w:val="center"/>
              <w:rPr>
                <w:sz w:val="16"/>
                <w:szCs w:val="16"/>
              </w:rPr>
            </w:pPr>
            <w:r w:rsidRPr="00BF5954">
              <w:rPr>
                <w:sz w:val="16"/>
                <w:szCs w:val="16"/>
              </w:rPr>
              <w:t>Количество посетителей, чел.</w:t>
            </w:r>
          </w:p>
        </w:tc>
        <w:tc>
          <w:tcPr>
            <w:tcW w:w="1351" w:type="dxa"/>
          </w:tcPr>
          <w:p w:rsidR="00BF5954" w:rsidRPr="00BF5954" w:rsidRDefault="00BF5954" w:rsidP="00673845">
            <w:pPr>
              <w:jc w:val="center"/>
              <w:rPr>
                <w:sz w:val="16"/>
                <w:szCs w:val="16"/>
              </w:rPr>
            </w:pPr>
            <w:r w:rsidRPr="00BF5954">
              <w:rPr>
                <w:sz w:val="16"/>
                <w:szCs w:val="16"/>
              </w:rPr>
              <w:t xml:space="preserve">Сумма, </w:t>
            </w:r>
            <w:r w:rsidRPr="00BF5954">
              <w:rPr>
                <w:sz w:val="16"/>
                <w:szCs w:val="16"/>
              </w:rPr>
              <w:br/>
              <w:t>руб.</w:t>
            </w:r>
          </w:p>
        </w:tc>
      </w:tr>
      <w:tr w:rsidR="00BF5954" w:rsidRPr="00BF5954" w:rsidTr="00BF5954">
        <w:trPr>
          <w:trHeight w:val="75"/>
          <w:tblCellSpacing w:w="0" w:type="dxa"/>
        </w:trPr>
        <w:tc>
          <w:tcPr>
            <w:tcW w:w="712" w:type="dxa"/>
            <w:shd w:val="clear" w:color="auto" w:fill="auto"/>
            <w:tcMar>
              <w:top w:w="0" w:type="dxa"/>
              <w:left w:w="110" w:type="dxa"/>
              <w:bottom w:w="110" w:type="dxa"/>
              <w:right w:w="0" w:type="dxa"/>
            </w:tcMar>
          </w:tcPr>
          <w:p w:rsidR="00BF5954" w:rsidRPr="00BF5954" w:rsidRDefault="00BF5954" w:rsidP="00673845">
            <w:pPr>
              <w:jc w:val="center"/>
              <w:rPr>
                <w:sz w:val="16"/>
                <w:szCs w:val="16"/>
              </w:rPr>
            </w:pPr>
            <w:r w:rsidRPr="00BF5954">
              <w:rPr>
                <w:sz w:val="16"/>
                <w:szCs w:val="16"/>
              </w:rPr>
              <w:t>1</w:t>
            </w:r>
          </w:p>
        </w:tc>
        <w:tc>
          <w:tcPr>
            <w:tcW w:w="4494" w:type="dxa"/>
            <w:shd w:val="clear" w:color="auto" w:fill="auto"/>
            <w:tcMar>
              <w:top w:w="0" w:type="dxa"/>
              <w:left w:w="110" w:type="dxa"/>
              <w:bottom w:w="110" w:type="dxa"/>
              <w:right w:w="0" w:type="dxa"/>
            </w:tcMar>
          </w:tcPr>
          <w:p w:rsidR="00BF5954" w:rsidRPr="00BF5954" w:rsidRDefault="00BF5954" w:rsidP="00673845">
            <w:pPr>
              <w:jc w:val="center"/>
              <w:rPr>
                <w:sz w:val="16"/>
                <w:szCs w:val="16"/>
              </w:rPr>
            </w:pPr>
            <w:r w:rsidRPr="00BF5954">
              <w:rPr>
                <w:sz w:val="16"/>
                <w:szCs w:val="16"/>
              </w:rPr>
              <w:t>2</w:t>
            </w:r>
          </w:p>
        </w:tc>
        <w:tc>
          <w:tcPr>
            <w:tcW w:w="1692" w:type="dxa"/>
            <w:shd w:val="clear" w:color="auto" w:fill="auto"/>
            <w:tcMar>
              <w:top w:w="0" w:type="dxa"/>
              <w:left w:w="110" w:type="dxa"/>
              <w:bottom w:w="110" w:type="dxa"/>
              <w:right w:w="0" w:type="dxa"/>
            </w:tcMar>
          </w:tcPr>
          <w:p w:rsidR="00BF5954" w:rsidRPr="00BF5954" w:rsidRDefault="00BF5954" w:rsidP="00673845">
            <w:pPr>
              <w:jc w:val="center"/>
              <w:rPr>
                <w:sz w:val="16"/>
                <w:szCs w:val="16"/>
              </w:rPr>
            </w:pPr>
            <w:r w:rsidRPr="00BF5954">
              <w:rPr>
                <w:sz w:val="16"/>
                <w:szCs w:val="16"/>
              </w:rPr>
              <w:t>3</w:t>
            </w:r>
          </w:p>
        </w:tc>
        <w:tc>
          <w:tcPr>
            <w:tcW w:w="1351" w:type="dxa"/>
          </w:tcPr>
          <w:p w:rsidR="00BF5954" w:rsidRPr="00BF5954" w:rsidRDefault="00BF5954" w:rsidP="00673845">
            <w:pPr>
              <w:jc w:val="center"/>
              <w:rPr>
                <w:sz w:val="16"/>
                <w:szCs w:val="16"/>
              </w:rPr>
            </w:pPr>
            <w:r w:rsidRPr="00BF5954">
              <w:rPr>
                <w:sz w:val="16"/>
                <w:szCs w:val="16"/>
              </w:rPr>
              <w:t>4</w:t>
            </w:r>
          </w:p>
        </w:tc>
        <w:tc>
          <w:tcPr>
            <w:tcW w:w="1351" w:type="dxa"/>
          </w:tcPr>
          <w:p w:rsidR="00BF5954" w:rsidRPr="00BF5954" w:rsidRDefault="00BF5954" w:rsidP="00673845">
            <w:pPr>
              <w:jc w:val="center"/>
              <w:rPr>
                <w:sz w:val="16"/>
                <w:szCs w:val="16"/>
              </w:rPr>
            </w:pPr>
            <w:r w:rsidRPr="00BF5954">
              <w:rPr>
                <w:sz w:val="16"/>
                <w:szCs w:val="16"/>
              </w:rPr>
              <w:t>5</w:t>
            </w:r>
          </w:p>
        </w:tc>
      </w:tr>
      <w:tr w:rsidR="00BF5954" w:rsidRPr="00BF5954" w:rsidTr="00BF5954">
        <w:trPr>
          <w:trHeight w:val="307"/>
          <w:tblCellSpacing w:w="0" w:type="dxa"/>
        </w:trPr>
        <w:tc>
          <w:tcPr>
            <w:tcW w:w="712" w:type="dxa"/>
            <w:shd w:val="clear" w:color="auto" w:fill="auto"/>
            <w:tcMar>
              <w:top w:w="0" w:type="dxa"/>
              <w:left w:w="110" w:type="dxa"/>
              <w:bottom w:w="110" w:type="dxa"/>
              <w:right w:w="0" w:type="dxa"/>
            </w:tcMar>
            <w:vAlign w:val="center"/>
          </w:tcPr>
          <w:p w:rsidR="00BF5954" w:rsidRPr="00BF5954" w:rsidRDefault="00BF5954" w:rsidP="00673845">
            <w:pPr>
              <w:jc w:val="both"/>
              <w:rPr>
                <w:sz w:val="16"/>
                <w:szCs w:val="16"/>
              </w:rPr>
            </w:pPr>
            <w:r w:rsidRPr="00BF5954">
              <w:rPr>
                <w:sz w:val="16"/>
                <w:szCs w:val="16"/>
              </w:rPr>
              <w:t>1.</w:t>
            </w:r>
          </w:p>
        </w:tc>
        <w:tc>
          <w:tcPr>
            <w:tcW w:w="4494" w:type="dxa"/>
            <w:shd w:val="clear" w:color="auto" w:fill="auto"/>
            <w:tcMar>
              <w:top w:w="0" w:type="dxa"/>
              <w:left w:w="110" w:type="dxa"/>
              <w:bottom w:w="110" w:type="dxa"/>
              <w:right w:w="0" w:type="dxa"/>
            </w:tcMar>
            <w:vAlign w:val="center"/>
          </w:tcPr>
          <w:p w:rsidR="00BF5954" w:rsidRPr="00BF5954" w:rsidRDefault="00BF5954" w:rsidP="00673845">
            <w:pPr>
              <w:jc w:val="both"/>
              <w:rPr>
                <w:sz w:val="16"/>
                <w:szCs w:val="16"/>
              </w:rPr>
            </w:pPr>
            <w:r w:rsidRPr="00BF5954">
              <w:rPr>
                <w:sz w:val="16"/>
                <w:szCs w:val="16"/>
              </w:rPr>
              <w:t>Входной билет - взрослый</w:t>
            </w:r>
          </w:p>
        </w:tc>
        <w:tc>
          <w:tcPr>
            <w:tcW w:w="1692" w:type="dxa"/>
            <w:shd w:val="clear" w:color="auto" w:fill="auto"/>
            <w:tcMar>
              <w:top w:w="0" w:type="dxa"/>
              <w:left w:w="110" w:type="dxa"/>
              <w:bottom w:w="110" w:type="dxa"/>
              <w:right w:w="0" w:type="dxa"/>
            </w:tcMar>
            <w:vAlign w:val="center"/>
          </w:tcPr>
          <w:p w:rsidR="00BF5954" w:rsidRPr="00BF5954" w:rsidRDefault="00BF5954" w:rsidP="00673845">
            <w:pPr>
              <w:jc w:val="both"/>
              <w:rPr>
                <w:sz w:val="16"/>
                <w:szCs w:val="16"/>
              </w:rPr>
            </w:pPr>
            <w:r w:rsidRPr="00BF5954">
              <w:rPr>
                <w:sz w:val="16"/>
                <w:szCs w:val="16"/>
              </w:rPr>
              <w:t> </w:t>
            </w:r>
          </w:p>
        </w:tc>
        <w:tc>
          <w:tcPr>
            <w:tcW w:w="1351" w:type="dxa"/>
          </w:tcPr>
          <w:p w:rsidR="00BF5954" w:rsidRPr="00BF5954" w:rsidRDefault="00BF5954" w:rsidP="00673845">
            <w:pPr>
              <w:jc w:val="both"/>
              <w:rPr>
                <w:sz w:val="16"/>
                <w:szCs w:val="16"/>
              </w:rPr>
            </w:pPr>
          </w:p>
        </w:tc>
        <w:tc>
          <w:tcPr>
            <w:tcW w:w="1351" w:type="dxa"/>
          </w:tcPr>
          <w:p w:rsidR="00BF5954" w:rsidRPr="00BF5954" w:rsidRDefault="00BF5954" w:rsidP="00673845">
            <w:pPr>
              <w:jc w:val="both"/>
              <w:rPr>
                <w:sz w:val="16"/>
                <w:szCs w:val="16"/>
              </w:rPr>
            </w:pPr>
          </w:p>
        </w:tc>
      </w:tr>
      <w:tr w:rsidR="00BF5954" w:rsidRPr="00BF5954" w:rsidTr="00BF5954">
        <w:trPr>
          <w:trHeight w:val="271"/>
          <w:tblCellSpacing w:w="0" w:type="dxa"/>
        </w:trPr>
        <w:tc>
          <w:tcPr>
            <w:tcW w:w="712" w:type="dxa"/>
            <w:shd w:val="clear" w:color="auto" w:fill="auto"/>
            <w:tcMar>
              <w:top w:w="0" w:type="dxa"/>
              <w:left w:w="110" w:type="dxa"/>
              <w:bottom w:w="110" w:type="dxa"/>
              <w:right w:w="0" w:type="dxa"/>
            </w:tcMar>
            <w:vAlign w:val="center"/>
          </w:tcPr>
          <w:p w:rsidR="00BF5954" w:rsidRPr="00BF5954" w:rsidRDefault="00BF5954" w:rsidP="00673845">
            <w:pPr>
              <w:jc w:val="both"/>
              <w:rPr>
                <w:sz w:val="16"/>
                <w:szCs w:val="16"/>
              </w:rPr>
            </w:pPr>
            <w:r w:rsidRPr="00BF5954">
              <w:rPr>
                <w:sz w:val="16"/>
                <w:szCs w:val="16"/>
              </w:rPr>
              <w:t>2.</w:t>
            </w:r>
          </w:p>
        </w:tc>
        <w:tc>
          <w:tcPr>
            <w:tcW w:w="4494" w:type="dxa"/>
            <w:shd w:val="clear" w:color="auto" w:fill="auto"/>
            <w:tcMar>
              <w:top w:w="0" w:type="dxa"/>
              <w:left w:w="110" w:type="dxa"/>
              <w:bottom w:w="110" w:type="dxa"/>
              <w:right w:w="0" w:type="dxa"/>
            </w:tcMar>
            <w:vAlign w:val="center"/>
          </w:tcPr>
          <w:p w:rsidR="00BF5954" w:rsidRPr="00BF5954" w:rsidRDefault="00BF5954" w:rsidP="00673845">
            <w:pPr>
              <w:jc w:val="both"/>
              <w:rPr>
                <w:sz w:val="16"/>
                <w:szCs w:val="16"/>
              </w:rPr>
            </w:pPr>
            <w:r w:rsidRPr="00BF5954">
              <w:rPr>
                <w:sz w:val="16"/>
                <w:szCs w:val="16"/>
              </w:rPr>
              <w:t>Входной билет - детский</w:t>
            </w:r>
          </w:p>
        </w:tc>
        <w:tc>
          <w:tcPr>
            <w:tcW w:w="1692" w:type="dxa"/>
            <w:shd w:val="clear" w:color="auto" w:fill="auto"/>
            <w:tcMar>
              <w:top w:w="0" w:type="dxa"/>
              <w:left w:w="110" w:type="dxa"/>
              <w:bottom w:w="110" w:type="dxa"/>
              <w:right w:w="0" w:type="dxa"/>
            </w:tcMar>
            <w:vAlign w:val="center"/>
          </w:tcPr>
          <w:p w:rsidR="00BF5954" w:rsidRPr="00BF5954" w:rsidRDefault="00BF5954" w:rsidP="00673845">
            <w:pPr>
              <w:jc w:val="both"/>
              <w:rPr>
                <w:sz w:val="16"/>
                <w:szCs w:val="16"/>
              </w:rPr>
            </w:pPr>
            <w:r w:rsidRPr="00BF5954">
              <w:rPr>
                <w:sz w:val="16"/>
                <w:szCs w:val="16"/>
              </w:rPr>
              <w:t> </w:t>
            </w:r>
          </w:p>
        </w:tc>
        <w:tc>
          <w:tcPr>
            <w:tcW w:w="1351" w:type="dxa"/>
          </w:tcPr>
          <w:p w:rsidR="00BF5954" w:rsidRPr="00BF5954" w:rsidRDefault="00BF5954" w:rsidP="00673845">
            <w:pPr>
              <w:jc w:val="both"/>
              <w:rPr>
                <w:sz w:val="16"/>
                <w:szCs w:val="16"/>
              </w:rPr>
            </w:pPr>
          </w:p>
        </w:tc>
        <w:tc>
          <w:tcPr>
            <w:tcW w:w="1351" w:type="dxa"/>
          </w:tcPr>
          <w:p w:rsidR="00BF5954" w:rsidRPr="00BF5954" w:rsidRDefault="00BF5954" w:rsidP="00673845">
            <w:pPr>
              <w:jc w:val="both"/>
              <w:rPr>
                <w:sz w:val="16"/>
                <w:szCs w:val="16"/>
              </w:rPr>
            </w:pPr>
          </w:p>
        </w:tc>
      </w:tr>
      <w:tr w:rsidR="00BF5954" w:rsidRPr="00BF5954" w:rsidTr="00BF5954">
        <w:trPr>
          <w:trHeight w:val="291"/>
          <w:tblCellSpacing w:w="0" w:type="dxa"/>
        </w:trPr>
        <w:tc>
          <w:tcPr>
            <w:tcW w:w="712" w:type="dxa"/>
            <w:shd w:val="clear" w:color="auto" w:fill="auto"/>
            <w:tcMar>
              <w:top w:w="0" w:type="dxa"/>
              <w:left w:w="110" w:type="dxa"/>
              <w:bottom w:w="110" w:type="dxa"/>
              <w:right w:w="0" w:type="dxa"/>
            </w:tcMar>
            <w:vAlign w:val="center"/>
          </w:tcPr>
          <w:p w:rsidR="00BF5954" w:rsidRPr="00BF5954" w:rsidRDefault="00BF5954" w:rsidP="00673845">
            <w:pPr>
              <w:jc w:val="both"/>
              <w:rPr>
                <w:sz w:val="16"/>
                <w:szCs w:val="16"/>
              </w:rPr>
            </w:pPr>
          </w:p>
        </w:tc>
        <w:tc>
          <w:tcPr>
            <w:tcW w:w="4494" w:type="dxa"/>
            <w:shd w:val="clear" w:color="auto" w:fill="auto"/>
            <w:tcMar>
              <w:top w:w="0" w:type="dxa"/>
              <w:left w:w="110" w:type="dxa"/>
              <w:bottom w:w="110" w:type="dxa"/>
              <w:right w:w="0" w:type="dxa"/>
            </w:tcMar>
            <w:vAlign w:val="center"/>
          </w:tcPr>
          <w:p w:rsidR="00BF5954" w:rsidRPr="00BF5954" w:rsidRDefault="00BF5954" w:rsidP="00673845">
            <w:pPr>
              <w:jc w:val="both"/>
              <w:rPr>
                <w:sz w:val="16"/>
                <w:szCs w:val="16"/>
              </w:rPr>
            </w:pPr>
            <w:r w:rsidRPr="00BF5954">
              <w:rPr>
                <w:sz w:val="16"/>
                <w:szCs w:val="16"/>
              </w:rPr>
              <w:t>ИТОГО</w:t>
            </w:r>
          </w:p>
        </w:tc>
        <w:tc>
          <w:tcPr>
            <w:tcW w:w="1692" w:type="dxa"/>
            <w:shd w:val="clear" w:color="auto" w:fill="auto"/>
            <w:tcMar>
              <w:top w:w="0" w:type="dxa"/>
              <w:left w:w="110" w:type="dxa"/>
              <w:bottom w:w="110" w:type="dxa"/>
              <w:right w:w="0" w:type="dxa"/>
            </w:tcMar>
            <w:vAlign w:val="center"/>
          </w:tcPr>
          <w:p w:rsidR="00BF5954" w:rsidRPr="00BF5954" w:rsidRDefault="00BF5954" w:rsidP="00673845">
            <w:pPr>
              <w:jc w:val="both"/>
              <w:rPr>
                <w:sz w:val="16"/>
                <w:szCs w:val="16"/>
              </w:rPr>
            </w:pPr>
            <w:r w:rsidRPr="00BF5954">
              <w:rPr>
                <w:sz w:val="16"/>
                <w:szCs w:val="16"/>
              </w:rPr>
              <w:t> </w:t>
            </w:r>
          </w:p>
        </w:tc>
        <w:tc>
          <w:tcPr>
            <w:tcW w:w="1351" w:type="dxa"/>
          </w:tcPr>
          <w:p w:rsidR="00BF5954" w:rsidRPr="00BF5954" w:rsidRDefault="00BF5954" w:rsidP="00673845">
            <w:pPr>
              <w:jc w:val="both"/>
              <w:rPr>
                <w:sz w:val="16"/>
                <w:szCs w:val="16"/>
              </w:rPr>
            </w:pPr>
          </w:p>
        </w:tc>
        <w:tc>
          <w:tcPr>
            <w:tcW w:w="1351" w:type="dxa"/>
          </w:tcPr>
          <w:p w:rsidR="00BF5954" w:rsidRPr="00BF5954" w:rsidRDefault="00BF5954" w:rsidP="00673845">
            <w:pPr>
              <w:jc w:val="both"/>
              <w:rPr>
                <w:sz w:val="16"/>
                <w:szCs w:val="16"/>
              </w:rPr>
            </w:pPr>
          </w:p>
        </w:tc>
      </w:tr>
    </w:tbl>
    <w:p w:rsidR="00BF5954" w:rsidRPr="00BF5954" w:rsidRDefault="00BF5954" w:rsidP="00BF5954">
      <w:pPr>
        <w:jc w:val="both"/>
        <w:rPr>
          <w:sz w:val="16"/>
          <w:szCs w:val="16"/>
        </w:rPr>
      </w:pPr>
      <w:r w:rsidRPr="00BF5954">
        <w:rPr>
          <w:sz w:val="16"/>
          <w:szCs w:val="16"/>
        </w:rPr>
        <w:t> Получатель субсидии, руководитель получателя субсидии</w:t>
      </w:r>
    </w:p>
    <w:p w:rsidR="00BF5954" w:rsidRPr="00BF5954" w:rsidRDefault="00BF5954" w:rsidP="00BF5954">
      <w:pPr>
        <w:jc w:val="both"/>
        <w:rPr>
          <w:sz w:val="16"/>
          <w:szCs w:val="16"/>
        </w:rPr>
      </w:pPr>
      <w:r w:rsidRPr="00BF5954">
        <w:rPr>
          <w:sz w:val="16"/>
          <w:szCs w:val="16"/>
        </w:rPr>
        <w:t> </w:t>
      </w:r>
    </w:p>
    <w:p w:rsidR="00BF5954" w:rsidRPr="00BF5954" w:rsidRDefault="00BF5954" w:rsidP="00BF5954">
      <w:pPr>
        <w:jc w:val="both"/>
        <w:rPr>
          <w:sz w:val="16"/>
          <w:szCs w:val="16"/>
        </w:rPr>
      </w:pPr>
      <w:r w:rsidRPr="00BF5954">
        <w:rPr>
          <w:sz w:val="16"/>
          <w:szCs w:val="16"/>
        </w:rPr>
        <w:t>___________________ ____________________________________</w:t>
      </w:r>
    </w:p>
    <w:p w:rsidR="00BF5954" w:rsidRPr="00BF5954" w:rsidRDefault="00BF5954" w:rsidP="00BF5954">
      <w:pPr>
        <w:jc w:val="both"/>
        <w:rPr>
          <w:sz w:val="16"/>
          <w:szCs w:val="16"/>
        </w:rPr>
      </w:pPr>
      <w:r w:rsidRPr="00BF5954">
        <w:rPr>
          <w:sz w:val="16"/>
          <w:szCs w:val="16"/>
        </w:rPr>
        <w:t xml:space="preserve">         (подпись)                                         (Ф.И.О.)</w:t>
      </w:r>
    </w:p>
    <w:p w:rsidR="00BF5954" w:rsidRPr="00BF5954" w:rsidRDefault="00BF5954" w:rsidP="00BF5954">
      <w:pPr>
        <w:jc w:val="both"/>
        <w:rPr>
          <w:sz w:val="16"/>
          <w:szCs w:val="16"/>
        </w:rPr>
      </w:pPr>
      <w:r w:rsidRPr="00BF5954">
        <w:rPr>
          <w:sz w:val="16"/>
          <w:szCs w:val="16"/>
        </w:rPr>
        <w:t>Главный бухгалтер</w:t>
      </w:r>
    </w:p>
    <w:p w:rsidR="00BF5954" w:rsidRPr="00BF5954" w:rsidRDefault="00BF5954" w:rsidP="00BF5954">
      <w:pPr>
        <w:jc w:val="both"/>
        <w:rPr>
          <w:sz w:val="16"/>
          <w:szCs w:val="16"/>
        </w:rPr>
      </w:pPr>
      <w:r w:rsidRPr="00BF5954">
        <w:rPr>
          <w:sz w:val="16"/>
          <w:szCs w:val="16"/>
        </w:rPr>
        <w:t> </w:t>
      </w:r>
    </w:p>
    <w:p w:rsidR="00BF5954" w:rsidRPr="00BF5954" w:rsidRDefault="00BF5954" w:rsidP="00BF5954">
      <w:pPr>
        <w:jc w:val="both"/>
        <w:rPr>
          <w:sz w:val="16"/>
          <w:szCs w:val="16"/>
        </w:rPr>
      </w:pPr>
      <w:r w:rsidRPr="00BF5954">
        <w:rPr>
          <w:sz w:val="16"/>
          <w:szCs w:val="16"/>
        </w:rPr>
        <w:t>___________________ ____________________________________</w:t>
      </w:r>
    </w:p>
    <w:p w:rsidR="00BF5954" w:rsidRPr="00BF5954" w:rsidRDefault="00BF5954" w:rsidP="00BF5954">
      <w:pPr>
        <w:jc w:val="both"/>
        <w:rPr>
          <w:sz w:val="16"/>
          <w:szCs w:val="16"/>
        </w:rPr>
      </w:pPr>
      <w:r w:rsidRPr="00BF5954">
        <w:rPr>
          <w:sz w:val="16"/>
          <w:szCs w:val="16"/>
        </w:rPr>
        <w:t xml:space="preserve">         (подпись)                                          (Ф.И.О.)</w:t>
      </w:r>
    </w:p>
    <w:p w:rsidR="00BF5954" w:rsidRPr="00BF5954" w:rsidRDefault="00BF5954" w:rsidP="00BF5954">
      <w:pPr>
        <w:jc w:val="both"/>
        <w:rPr>
          <w:sz w:val="16"/>
          <w:szCs w:val="16"/>
        </w:rPr>
      </w:pPr>
      <w:r w:rsidRPr="00BF5954">
        <w:rPr>
          <w:sz w:val="16"/>
          <w:szCs w:val="16"/>
        </w:rPr>
        <w:t> «____» _____________ 20___ г.</w:t>
      </w:r>
    </w:p>
    <w:p w:rsidR="00BF5954" w:rsidRPr="00BF5954" w:rsidRDefault="00BF5954" w:rsidP="00BF5954">
      <w:pPr>
        <w:jc w:val="both"/>
        <w:rPr>
          <w:sz w:val="16"/>
          <w:szCs w:val="16"/>
        </w:rPr>
      </w:pPr>
    </w:p>
    <w:p w:rsidR="00BF5954" w:rsidRDefault="00BF5954" w:rsidP="00BF5954">
      <w:pPr>
        <w:jc w:val="both"/>
        <w:rPr>
          <w:sz w:val="16"/>
          <w:szCs w:val="16"/>
        </w:rPr>
      </w:pPr>
      <w:r w:rsidRPr="00BF5954">
        <w:rPr>
          <w:sz w:val="16"/>
          <w:szCs w:val="16"/>
        </w:rPr>
        <w:t>М.П.</w:t>
      </w:r>
    </w:p>
    <w:p w:rsidR="00BF5954" w:rsidRDefault="00BF5954" w:rsidP="00BF5954">
      <w:pPr>
        <w:jc w:val="both"/>
        <w:rPr>
          <w:sz w:val="16"/>
          <w:szCs w:val="16"/>
        </w:rPr>
      </w:pPr>
    </w:p>
    <w:p w:rsidR="00BF5954" w:rsidRPr="00BF5954" w:rsidRDefault="00BF5954" w:rsidP="00BF5954">
      <w:pPr>
        <w:tabs>
          <w:tab w:val="left" w:pos="9355"/>
        </w:tabs>
        <w:spacing w:line="276" w:lineRule="auto"/>
        <w:jc w:val="center"/>
        <w:rPr>
          <w:rFonts w:eastAsiaTheme="minorEastAsia"/>
          <w:b/>
          <w:sz w:val="16"/>
          <w:szCs w:val="16"/>
        </w:rPr>
      </w:pPr>
      <w:r w:rsidRPr="00BF5954">
        <w:rPr>
          <w:rFonts w:eastAsiaTheme="minorEastAsia"/>
          <w:b/>
          <w:sz w:val="16"/>
          <w:szCs w:val="16"/>
        </w:rPr>
        <w:t>Администрация</w:t>
      </w:r>
    </w:p>
    <w:p w:rsidR="00BF5954" w:rsidRPr="00BF5954" w:rsidRDefault="00BF5954" w:rsidP="00BF5954">
      <w:pPr>
        <w:tabs>
          <w:tab w:val="left" w:pos="9355"/>
        </w:tabs>
        <w:spacing w:line="276" w:lineRule="auto"/>
        <w:jc w:val="center"/>
        <w:rPr>
          <w:rFonts w:eastAsiaTheme="minorEastAsia"/>
          <w:b/>
          <w:sz w:val="16"/>
          <w:szCs w:val="16"/>
        </w:rPr>
      </w:pPr>
      <w:r w:rsidRPr="00BF5954">
        <w:rPr>
          <w:rFonts w:eastAsiaTheme="minorEastAsia"/>
          <w:b/>
          <w:sz w:val="16"/>
          <w:szCs w:val="16"/>
        </w:rPr>
        <w:t>Муниципального образования</w:t>
      </w:r>
    </w:p>
    <w:p w:rsidR="00BF5954" w:rsidRPr="00BF5954" w:rsidRDefault="00BF5954" w:rsidP="00BF5954">
      <w:pPr>
        <w:tabs>
          <w:tab w:val="left" w:pos="9355"/>
        </w:tabs>
        <w:spacing w:line="276" w:lineRule="auto"/>
        <w:jc w:val="center"/>
        <w:rPr>
          <w:rFonts w:eastAsiaTheme="minorEastAsia"/>
          <w:b/>
          <w:sz w:val="16"/>
          <w:szCs w:val="16"/>
        </w:rPr>
      </w:pPr>
      <w:r w:rsidRPr="00BF5954">
        <w:rPr>
          <w:rFonts w:eastAsiaTheme="minorEastAsia"/>
          <w:b/>
          <w:sz w:val="16"/>
          <w:szCs w:val="16"/>
        </w:rPr>
        <w:t>«Канинский сельсовет»</w:t>
      </w:r>
    </w:p>
    <w:p w:rsidR="00BF5954" w:rsidRPr="00BF5954" w:rsidRDefault="00BF5954" w:rsidP="00BF5954">
      <w:pPr>
        <w:tabs>
          <w:tab w:val="left" w:pos="9355"/>
        </w:tabs>
        <w:spacing w:line="276" w:lineRule="auto"/>
        <w:jc w:val="center"/>
        <w:rPr>
          <w:rFonts w:eastAsiaTheme="minorEastAsia"/>
          <w:b/>
          <w:sz w:val="16"/>
          <w:szCs w:val="16"/>
        </w:rPr>
      </w:pPr>
      <w:r w:rsidRPr="00BF5954">
        <w:rPr>
          <w:rFonts w:eastAsiaTheme="minorEastAsia"/>
          <w:b/>
          <w:sz w:val="16"/>
          <w:szCs w:val="16"/>
        </w:rPr>
        <w:t>Ненецкого автономного округа</w:t>
      </w:r>
    </w:p>
    <w:p w:rsidR="00BF5954" w:rsidRPr="00BF5954" w:rsidRDefault="00BF5954" w:rsidP="00BF5954">
      <w:pPr>
        <w:spacing w:after="200" w:line="276" w:lineRule="auto"/>
        <w:ind w:right="-1"/>
        <w:jc w:val="center"/>
        <w:rPr>
          <w:rFonts w:eastAsiaTheme="minorEastAsia"/>
          <w:b/>
          <w:sz w:val="16"/>
          <w:szCs w:val="16"/>
        </w:rPr>
      </w:pPr>
    </w:p>
    <w:p w:rsidR="00BF5954" w:rsidRPr="00BF5954" w:rsidRDefault="00BF5954" w:rsidP="00BF5954">
      <w:pPr>
        <w:spacing w:after="200" w:line="276" w:lineRule="auto"/>
        <w:ind w:right="-1"/>
        <w:jc w:val="center"/>
        <w:rPr>
          <w:rFonts w:eastAsiaTheme="minorEastAsia"/>
          <w:b/>
          <w:sz w:val="16"/>
          <w:szCs w:val="16"/>
        </w:rPr>
      </w:pPr>
      <w:r w:rsidRPr="00BF5954">
        <w:rPr>
          <w:rFonts w:eastAsiaTheme="minorEastAsia"/>
          <w:b/>
          <w:sz w:val="16"/>
          <w:szCs w:val="16"/>
        </w:rPr>
        <w:t>ПОСТАНОВЛЕНИЕ</w:t>
      </w:r>
    </w:p>
    <w:p w:rsidR="00BF5954" w:rsidRPr="00BF5954" w:rsidRDefault="00BF5954" w:rsidP="00BF5954">
      <w:pPr>
        <w:spacing w:after="200" w:line="276" w:lineRule="auto"/>
        <w:ind w:left="-567" w:firstLine="283"/>
        <w:rPr>
          <w:rFonts w:eastAsiaTheme="minorEastAsia"/>
          <w:b/>
          <w:sz w:val="16"/>
          <w:szCs w:val="16"/>
          <w:u w:val="single"/>
        </w:rPr>
      </w:pPr>
    </w:p>
    <w:p w:rsidR="00BF5954" w:rsidRPr="00BF5954" w:rsidRDefault="00BF5954" w:rsidP="00BF5954">
      <w:pPr>
        <w:spacing w:line="276" w:lineRule="auto"/>
        <w:ind w:left="-567" w:firstLine="284"/>
        <w:rPr>
          <w:rFonts w:eastAsiaTheme="minorEastAsia"/>
          <w:b/>
          <w:sz w:val="16"/>
          <w:szCs w:val="16"/>
          <w:u w:val="single"/>
        </w:rPr>
      </w:pPr>
      <w:r w:rsidRPr="00BF5954">
        <w:rPr>
          <w:rFonts w:eastAsiaTheme="minorEastAsia"/>
          <w:b/>
          <w:sz w:val="16"/>
          <w:szCs w:val="16"/>
          <w:u w:val="single"/>
        </w:rPr>
        <w:t>от 20.08.2018  № 46</w:t>
      </w:r>
    </w:p>
    <w:p w:rsidR="00BF5954" w:rsidRPr="00BF5954" w:rsidRDefault="00BF5954" w:rsidP="00BF5954">
      <w:pPr>
        <w:spacing w:line="276" w:lineRule="auto"/>
        <w:ind w:left="-567" w:firstLine="284"/>
        <w:rPr>
          <w:rFonts w:eastAsiaTheme="minorEastAsia"/>
          <w:sz w:val="16"/>
          <w:szCs w:val="16"/>
        </w:rPr>
      </w:pPr>
      <w:r w:rsidRPr="00BF5954">
        <w:rPr>
          <w:rFonts w:eastAsiaTheme="minorEastAsia"/>
          <w:sz w:val="16"/>
          <w:szCs w:val="16"/>
        </w:rPr>
        <w:t xml:space="preserve">с. </w:t>
      </w:r>
      <w:proofErr w:type="spellStart"/>
      <w:r w:rsidRPr="00BF5954">
        <w:rPr>
          <w:rFonts w:eastAsiaTheme="minorEastAsia"/>
          <w:sz w:val="16"/>
          <w:szCs w:val="16"/>
        </w:rPr>
        <w:t>Несь</w:t>
      </w:r>
      <w:proofErr w:type="spellEnd"/>
      <w:r w:rsidRPr="00BF5954">
        <w:rPr>
          <w:rFonts w:eastAsiaTheme="minorEastAsia"/>
          <w:sz w:val="16"/>
          <w:szCs w:val="16"/>
        </w:rPr>
        <w:t>, Ненецкий автономный округ</w:t>
      </w:r>
    </w:p>
    <w:p w:rsidR="00BF5954" w:rsidRPr="00BF5954" w:rsidRDefault="00BF5954" w:rsidP="00BF5954">
      <w:pPr>
        <w:ind w:left="-567" w:firstLine="283"/>
        <w:rPr>
          <w:rFonts w:eastAsia="Calibri"/>
          <w:sz w:val="16"/>
          <w:szCs w:val="16"/>
          <w:lang w:eastAsia="en-US"/>
        </w:rPr>
      </w:pPr>
    </w:p>
    <w:p w:rsidR="00BF5954" w:rsidRPr="00BF5954" w:rsidRDefault="00BF5954" w:rsidP="00BF5954">
      <w:pPr>
        <w:ind w:left="-567" w:firstLine="283"/>
        <w:rPr>
          <w:rFonts w:eastAsia="Calibri"/>
          <w:sz w:val="16"/>
          <w:szCs w:val="16"/>
          <w:lang w:eastAsia="en-US"/>
        </w:rPr>
      </w:pPr>
      <w:r w:rsidRPr="00BF5954">
        <w:rPr>
          <w:rFonts w:eastAsia="Calibri"/>
          <w:sz w:val="16"/>
          <w:szCs w:val="16"/>
          <w:lang w:eastAsia="en-US"/>
        </w:rPr>
        <w:t>О начале отопительного сезона</w:t>
      </w:r>
    </w:p>
    <w:p w:rsidR="00BF5954" w:rsidRPr="00BF5954" w:rsidRDefault="00BF5954" w:rsidP="00BF5954">
      <w:pPr>
        <w:ind w:left="-567" w:firstLine="283"/>
        <w:rPr>
          <w:rFonts w:eastAsia="Calibri"/>
          <w:sz w:val="16"/>
          <w:szCs w:val="16"/>
          <w:lang w:eastAsia="en-US"/>
        </w:rPr>
      </w:pPr>
      <w:r w:rsidRPr="00BF5954">
        <w:rPr>
          <w:rFonts w:eastAsia="Calibri"/>
          <w:sz w:val="16"/>
          <w:szCs w:val="16"/>
          <w:lang w:eastAsia="en-US"/>
        </w:rPr>
        <w:t xml:space="preserve">на территории муниципального образования </w:t>
      </w:r>
    </w:p>
    <w:p w:rsidR="00BF5954" w:rsidRPr="00BF5954" w:rsidRDefault="00BF5954" w:rsidP="00BF5954">
      <w:pPr>
        <w:ind w:left="-567" w:firstLine="283"/>
        <w:rPr>
          <w:rFonts w:eastAsia="Calibri"/>
          <w:sz w:val="16"/>
          <w:szCs w:val="16"/>
          <w:lang w:eastAsia="en-US"/>
        </w:rPr>
      </w:pPr>
      <w:r w:rsidRPr="00BF5954">
        <w:rPr>
          <w:rFonts w:eastAsia="Calibri"/>
          <w:sz w:val="16"/>
          <w:szCs w:val="16"/>
          <w:lang w:eastAsia="en-US"/>
        </w:rPr>
        <w:t xml:space="preserve">«Канинский сельсовет» </w:t>
      </w:r>
    </w:p>
    <w:p w:rsidR="00BF5954" w:rsidRPr="00BF5954" w:rsidRDefault="00BF5954" w:rsidP="00BF5954">
      <w:pPr>
        <w:ind w:left="-567" w:firstLine="283"/>
        <w:rPr>
          <w:rFonts w:eastAsia="Calibri"/>
          <w:sz w:val="16"/>
          <w:szCs w:val="16"/>
          <w:lang w:eastAsia="en-US"/>
        </w:rPr>
      </w:pPr>
      <w:r w:rsidRPr="00BF5954">
        <w:rPr>
          <w:rFonts w:eastAsia="Calibri"/>
          <w:sz w:val="16"/>
          <w:szCs w:val="16"/>
          <w:lang w:eastAsia="en-US"/>
        </w:rPr>
        <w:t>Ненецкого автономного округа</w:t>
      </w:r>
    </w:p>
    <w:p w:rsidR="00BF5954" w:rsidRPr="00BF5954" w:rsidRDefault="00BF5954" w:rsidP="00BF5954">
      <w:pPr>
        <w:autoSpaceDE w:val="0"/>
        <w:autoSpaceDN w:val="0"/>
        <w:adjustRightInd w:val="0"/>
        <w:spacing w:after="200" w:line="276" w:lineRule="auto"/>
        <w:ind w:left="-567" w:firstLine="283"/>
        <w:jc w:val="both"/>
        <w:outlineLvl w:val="0"/>
        <w:rPr>
          <w:rFonts w:eastAsiaTheme="minorEastAsia"/>
          <w:bCs/>
          <w:sz w:val="16"/>
          <w:szCs w:val="16"/>
        </w:rPr>
      </w:pPr>
    </w:p>
    <w:p w:rsidR="00BF5954" w:rsidRPr="00BF5954" w:rsidRDefault="00BF5954" w:rsidP="00BF5954">
      <w:pPr>
        <w:autoSpaceDE w:val="0"/>
        <w:autoSpaceDN w:val="0"/>
        <w:adjustRightInd w:val="0"/>
        <w:spacing w:after="200" w:line="276" w:lineRule="auto"/>
        <w:ind w:left="-426" w:firstLine="426"/>
        <w:jc w:val="both"/>
        <w:rPr>
          <w:rFonts w:eastAsiaTheme="minorEastAsia"/>
          <w:sz w:val="16"/>
          <w:szCs w:val="16"/>
        </w:rPr>
      </w:pPr>
      <w:r w:rsidRPr="00BF5954">
        <w:rPr>
          <w:rFonts w:eastAsiaTheme="minorEastAsia"/>
          <w:sz w:val="16"/>
          <w:szCs w:val="16"/>
        </w:rPr>
        <w:t>В связи с  понижением среднесуточной температуры наружного воздуха, в соответствии с постановлением Правительства РФ от 23.05.2006 N 307 "О порядке предоставления коммунальных услуг гражданам" Администрация МО "Канинский сельсовет» НАО ПОСТАНОВЛЯЕТ:</w:t>
      </w:r>
    </w:p>
    <w:p w:rsidR="00BF5954" w:rsidRPr="00BF5954" w:rsidRDefault="00BF5954" w:rsidP="00BF5954">
      <w:pPr>
        <w:autoSpaceDE w:val="0"/>
        <w:autoSpaceDN w:val="0"/>
        <w:adjustRightInd w:val="0"/>
        <w:spacing w:after="200" w:line="276" w:lineRule="auto"/>
        <w:ind w:left="-567" w:firstLine="283"/>
        <w:jc w:val="both"/>
        <w:outlineLvl w:val="0"/>
        <w:rPr>
          <w:rFonts w:eastAsiaTheme="minorEastAsia"/>
          <w:sz w:val="16"/>
          <w:szCs w:val="16"/>
        </w:rPr>
      </w:pPr>
      <w:r w:rsidRPr="00BF5954">
        <w:rPr>
          <w:rFonts w:eastAsiaTheme="minorEastAsia"/>
          <w:bCs/>
          <w:sz w:val="16"/>
          <w:szCs w:val="16"/>
        </w:rPr>
        <w:t xml:space="preserve">1.  Обеспечить  периодическое протапливание тепловых потребителей на территории МО «Канинский сельсовет» </w:t>
      </w:r>
      <w:r w:rsidRPr="00BF5954">
        <w:rPr>
          <w:rFonts w:eastAsiaTheme="minorEastAsia"/>
          <w:sz w:val="16"/>
          <w:szCs w:val="16"/>
        </w:rPr>
        <w:t>Ненецкого автономного округа      с   20  августа  2018 года.</w:t>
      </w:r>
    </w:p>
    <w:p w:rsidR="00BF5954" w:rsidRPr="00BF5954" w:rsidRDefault="00BF5954" w:rsidP="00BF5954">
      <w:pPr>
        <w:autoSpaceDE w:val="0"/>
        <w:autoSpaceDN w:val="0"/>
        <w:adjustRightInd w:val="0"/>
        <w:spacing w:after="200" w:line="276" w:lineRule="auto"/>
        <w:ind w:left="-567" w:firstLine="283"/>
        <w:jc w:val="both"/>
        <w:outlineLvl w:val="0"/>
        <w:rPr>
          <w:rFonts w:eastAsiaTheme="minorEastAsia"/>
          <w:sz w:val="16"/>
          <w:szCs w:val="16"/>
        </w:rPr>
      </w:pPr>
      <w:r w:rsidRPr="00BF5954">
        <w:rPr>
          <w:rFonts w:eastAsiaTheme="minorEastAsia"/>
          <w:sz w:val="16"/>
          <w:szCs w:val="16"/>
        </w:rPr>
        <w:t>2. Начать отопительный сезон на территории муниципального образования «Канинский сельсовет»  Ненецкого автономного округа      с   01  сентября  2018 года.</w:t>
      </w:r>
    </w:p>
    <w:p w:rsidR="00BF5954" w:rsidRPr="00BF5954" w:rsidRDefault="00BF5954" w:rsidP="00BF5954">
      <w:pPr>
        <w:autoSpaceDE w:val="0"/>
        <w:autoSpaceDN w:val="0"/>
        <w:adjustRightInd w:val="0"/>
        <w:spacing w:after="200" w:line="276" w:lineRule="auto"/>
        <w:ind w:left="-567" w:firstLine="283"/>
        <w:jc w:val="both"/>
        <w:outlineLvl w:val="0"/>
        <w:rPr>
          <w:rFonts w:eastAsiaTheme="minorEastAsia"/>
          <w:sz w:val="16"/>
          <w:szCs w:val="16"/>
        </w:rPr>
      </w:pPr>
      <w:r w:rsidRPr="00BF5954">
        <w:rPr>
          <w:rFonts w:eastAsiaTheme="minorEastAsia"/>
          <w:sz w:val="16"/>
          <w:szCs w:val="16"/>
        </w:rPr>
        <w:t>3.  Потребителям тепловой энергии обеспечить готовность внутренних тепловых сетей к приему теплового носителя до 20.08.2018  года.</w:t>
      </w:r>
    </w:p>
    <w:p w:rsidR="00BF5954" w:rsidRPr="00BF5954" w:rsidRDefault="00BF5954" w:rsidP="00BF5954">
      <w:pPr>
        <w:autoSpaceDE w:val="0"/>
        <w:autoSpaceDN w:val="0"/>
        <w:ind w:left="-567" w:firstLine="567"/>
        <w:jc w:val="both"/>
        <w:rPr>
          <w:sz w:val="16"/>
          <w:szCs w:val="16"/>
        </w:rPr>
      </w:pPr>
      <w:r w:rsidRPr="00BF5954">
        <w:rPr>
          <w:sz w:val="16"/>
          <w:szCs w:val="16"/>
        </w:rPr>
        <w:t>4. Настоящее Постановление вступает в силу после  его официального опубликования (обнародования).</w:t>
      </w:r>
    </w:p>
    <w:p w:rsidR="00BF5954" w:rsidRPr="00BF5954" w:rsidRDefault="00BF5954" w:rsidP="00BF5954">
      <w:pPr>
        <w:autoSpaceDE w:val="0"/>
        <w:autoSpaceDN w:val="0"/>
        <w:adjustRightInd w:val="0"/>
        <w:spacing w:after="200" w:line="276" w:lineRule="auto"/>
        <w:ind w:left="-567" w:firstLine="283"/>
        <w:jc w:val="both"/>
        <w:outlineLvl w:val="0"/>
        <w:rPr>
          <w:rFonts w:eastAsiaTheme="minorEastAsia"/>
          <w:sz w:val="16"/>
          <w:szCs w:val="16"/>
        </w:rPr>
      </w:pPr>
    </w:p>
    <w:p w:rsidR="00BF5954" w:rsidRPr="00BF5954" w:rsidRDefault="00BF5954" w:rsidP="00BF5954">
      <w:pPr>
        <w:jc w:val="both"/>
        <w:rPr>
          <w:sz w:val="16"/>
          <w:szCs w:val="16"/>
        </w:rPr>
      </w:pPr>
      <w:proofErr w:type="spellStart"/>
      <w:r w:rsidRPr="00BF5954">
        <w:rPr>
          <w:rFonts w:eastAsiaTheme="minorEastAsia"/>
          <w:sz w:val="16"/>
          <w:szCs w:val="16"/>
        </w:rPr>
        <w:t>И.о</w:t>
      </w:r>
      <w:proofErr w:type="spellEnd"/>
      <w:r w:rsidRPr="00BF5954">
        <w:rPr>
          <w:rFonts w:eastAsiaTheme="minorEastAsia"/>
          <w:sz w:val="16"/>
          <w:szCs w:val="16"/>
        </w:rPr>
        <w:t>. главы МО  «Канинский сельсовет»  НАО                                            А.Б. Ивановский</w:t>
      </w:r>
      <w:bookmarkStart w:id="0" w:name="_GoBack"/>
      <w:bookmarkEnd w:id="0"/>
    </w:p>
    <w:p w:rsidR="00D45C26" w:rsidRPr="00A96AEF" w:rsidRDefault="00D45C26" w:rsidP="00D45C26">
      <w:pPr>
        <w:rPr>
          <w:sz w:val="16"/>
          <w:szCs w:val="16"/>
        </w:rPr>
      </w:pPr>
    </w:p>
    <w:p w:rsidR="00B24480" w:rsidRDefault="00B24480" w:rsidP="00E1252C">
      <w:pPr>
        <w:spacing w:line="360" w:lineRule="auto"/>
        <w:rPr>
          <w:sz w:val="16"/>
          <w:szCs w:val="16"/>
        </w:rPr>
      </w:pPr>
    </w:p>
    <w:p w:rsidR="00070F99" w:rsidRDefault="00070F99" w:rsidP="00070F99">
      <w:pPr>
        <w:pBdr>
          <w:top w:val="single" w:sz="4" w:space="2" w:color="auto"/>
          <w:left w:val="single" w:sz="4" w:space="4" w:color="auto"/>
          <w:bottom w:val="single" w:sz="4" w:space="1" w:color="auto"/>
          <w:right w:val="single" w:sz="4" w:space="4" w:color="auto"/>
        </w:pBdr>
        <w:rPr>
          <w:sz w:val="16"/>
          <w:szCs w:val="16"/>
        </w:rPr>
      </w:pPr>
      <w:r>
        <w:rPr>
          <w:sz w:val="16"/>
          <w:szCs w:val="16"/>
        </w:rPr>
        <w:t xml:space="preserve">Информационный бюллетень № </w:t>
      </w:r>
      <w:r w:rsidR="00B24480">
        <w:rPr>
          <w:sz w:val="16"/>
          <w:szCs w:val="16"/>
        </w:rPr>
        <w:t>2</w:t>
      </w:r>
      <w:r w:rsidR="00BF5954">
        <w:rPr>
          <w:sz w:val="16"/>
          <w:szCs w:val="16"/>
        </w:rPr>
        <w:t>4</w:t>
      </w:r>
      <w:r w:rsidR="00A63358">
        <w:rPr>
          <w:sz w:val="16"/>
          <w:szCs w:val="16"/>
        </w:rPr>
        <w:t xml:space="preserve"> </w:t>
      </w:r>
      <w:r>
        <w:rPr>
          <w:sz w:val="16"/>
          <w:szCs w:val="16"/>
        </w:rPr>
        <w:t xml:space="preserve">от </w:t>
      </w:r>
      <w:r w:rsidR="00BF5954">
        <w:rPr>
          <w:sz w:val="16"/>
          <w:szCs w:val="16"/>
        </w:rPr>
        <w:t>20</w:t>
      </w:r>
      <w:r w:rsidR="00B24480">
        <w:rPr>
          <w:sz w:val="16"/>
          <w:szCs w:val="16"/>
        </w:rPr>
        <w:t>.</w:t>
      </w:r>
      <w:r w:rsidR="00CE232A">
        <w:rPr>
          <w:sz w:val="16"/>
          <w:szCs w:val="16"/>
        </w:rPr>
        <w:t>0</w:t>
      </w:r>
      <w:r w:rsidR="00BF5954">
        <w:rPr>
          <w:sz w:val="16"/>
          <w:szCs w:val="16"/>
        </w:rPr>
        <w:t>8</w:t>
      </w:r>
      <w:r w:rsidR="00B24480">
        <w:rPr>
          <w:sz w:val="16"/>
          <w:szCs w:val="16"/>
        </w:rPr>
        <w:t>.</w:t>
      </w:r>
      <w:r>
        <w:rPr>
          <w:sz w:val="16"/>
          <w:szCs w:val="16"/>
        </w:rPr>
        <w:t xml:space="preserve">2018 Издатель: Администрация и Совет депутатов муниципального образования «Канинский сельсовет» НАО. Ненецкий автономный округ село </w:t>
      </w:r>
      <w:proofErr w:type="spellStart"/>
      <w:r>
        <w:rPr>
          <w:sz w:val="16"/>
          <w:szCs w:val="16"/>
        </w:rPr>
        <w:t>Несь</w:t>
      </w:r>
      <w:proofErr w:type="spellEnd"/>
      <w:r>
        <w:rPr>
          <w:sz w:val="16"/>
          <w:szCs w:val="16"/>
        </w:rPr>
        <w:t>, ул. Набере</w:t>
      </w:r>
      <w:r w:rsidR="00CE232A">
        <w:rPr>
          <w:sz w:val="16"/>
          <w:szCs w:val="16"/>
        </w:rPr>
        <w:t>жная, 20. Редактор Золотых В.Т.</w:t>
      </w:r>
    </w:p>
    <w:p w:rsidR="00070F99" w:rsidRPr="007003E6" w:rsidRDefault="00070F99" w:rsidP="00070F99">
      <w:pPr>
        <w:pBdr>
          <w:top w:val="single" w:sz="4" w:space="2" w:color="auto"/>
          <w:left w:val="single" w:sz="4" w:space="4" w:color="auto"/>
          <w:bottom w:val="single" w:sz="4" w:space="1" w:color="auto"/>
          <w:right w:val="single" w:sz="4" w:space="4" w:color="auto"/>
        </w:pBdr>
        <w:rPr>
          <w:sz w:val="16"/>
          <w:szCs w:val="16"/>
        </w:rPr>
      </w:pPr>
      <w:r>
        <w:rPr>
          <w:sz w:val="16"/>
          <w:szCs w:val="16"/>
        </w:rPr>
        <w:t>Тираж 30 экз. Бесплатно. Отпечатан на принтере Администрации МО «Канинский сельсовет» НАО.</w:t>
      </w:r>
    </w:p>
    <w:p w:rsidR="00BA4D62" w:rsidRDefault="00BA4D62" w:rsidP="00E1252C">
      <w:pPr>
        <w:spacing w:line="360" w:lineRule="auto"/>
        <w:rPr>
          <w:sz w:val="16"/>
          <w:szCs w:val="16"/>
        </w:rPr>
      </w:pPr>
    </w:p>
    <w:p w:rsidR="00E1252C" w:rsidRPr="00AF3E68" w:rsidRDefault="00E1252C" w:rsidP="00AF3E68">
      <w:pPr>
        <w:shd w:val="clear" w:color="auto" w:fill="FFFFFF"/>
        <w:tabs>
          <w:tab w:val="left" w:pos="734"/>
        </w:tabs>
        <w:jc w:val="right"/>
        <w:rPr>
          <w:color w:val="000000"/>
          <w:spacing w:val="4"/>
          <w:sz w:val="16"/>
          <w:szCs w:val="16"/>
        </w:rPr>
      </w:pPr>
    </w:p>
    <w:p w:rsidR="00E1252C" w:rsidRPr="00E1252C" w:rsidRDefault="00E1252C" w:rsidP="00AF3E68">
      <w:pPr>
        <w:shd w:val="clear" w:color="auto" w:fill="FFFFFF"/>
        <w:tabs>
          <w:tab w:val="left" w:pos="734"/>
        </w:tabs>
        <w:jc w:val="right"/>
        <w:rPr>
          <w:color w:val="000000"/>
          <w:spacing w:val="4"/>
          <w:sz w:val="16"/>
          <w:szCs w:val="16"/>
        </w:rPr>
      </w:pPr>
    </w:p>
    <w:sectPr w:rsidR="00E1252C" w:rsidRPr="00E1252C" w:rsidSect="00AF3E68">
      <w:footerReference w:type="even" r:id="rId10"/>
      <w:footerReference w:type="default" r:id="rId11"/>
      <w:pgSz w:w="11906" w:h="16838"/>
      <w:pgMar w:top="363" w:right="282" w:bottom="363"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640D" w:rsidRDefault="0054640D" w:rsidP="00BB409B">
      <w:r>
        <w:separator/>
      </w:r>
    </w:p>
  </w:endnote>
  <w:endnote w:type="continuationSeparator" w:id="0">
    <w:p w:rsidR="0054640D" w:rsidRDefault="0054640D" w:rsidP="00BB40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7D66" w:rsidRDefault="00540043" w:rsidP="000813B0">
    <w:pPr>
      <w:pStyle w:val="a3"/>
      <w:framePr w:wrap="around" w:vAnchor="text" w:hAnchor="margin" w:xAlign="right" w:y="1"/>
      <w:rPr>
        <w:rStyle w:val="a5"/>
      </w:rPr>
    </w:pPr>
    <w:r>
      <w:rPr>
        <w:rStyle w:val="a5"/>
      </w:rPr>
      <w:fldChar w:fldCharType="begin"/>
    </w:r>
    <w:r w:rsidR="00BB7D66">
      <w:rPr>
        <w:rStyle w:val="a5"/>
      </w:rPr>
      <w:instrText xml:space="preserve">PAGE  </w:instrText>
    </w:r>
    <w:r>
      <w:rPr>
        <w:rStyle w:val="a5"/>
      </w:rPr>
      <w:fldChar w:fldCharType="end"/>
    </w:r>
  </w:p>
  <w:p w:rsidR="00BB7D66" w:rsidRDefault="00BB7D66" w:rsidP="000813B0">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7D66" w:rsidRDefault="00540043" w:rsidP="000813B0">
    <w:pPr>
      <w:pStyle w:val="a3"/>
      <w:framePr w:wrap="around" w:vAnchor="text" w:hAnchor="margin" w:xAlign="right" w:y="1"/>
      <w:rPr>
        <w:rStyle w:val="a5"/>
      </w:rPr>
    </w:pPr>
    <w:r>
      <w:rPr>
        <w:rStyle w:val="a5"/>
      </w:rPr>
      <w:fldChar w:fldCharType="begin"/>
    </w:r>
    <w:r w:rsidR="00BB7D66">
      <w:rPr>
        <w:rStyle w:val="a5"/>
      </w:rPr>
      <w:instrText xml:space="preserve">PAGE  </w:instrText>
    </w:r>
    <w:r>
      <w:rPr>
        <w:rStyle w:val="a5"/>
      </w:rPr>
      <w:fldChar w:fldCharType="separate"/>
    </w:r>
    <w:r w:rsidR="00BF5954">
      <w:rPr>
        <w:rStyle w:val="a5"/>
        <w:noProof/>
      </w:rPr>
      <w:t>1</w:t>
    </w:r>
    <w:r>
      <w:rPr>
        <w:rStyle w:val="a5"/>
      </w:rPr>
      <w:fldChar w:fldCharType="end"/>
    </w:r>
  </w:p>
  <w:p w:rsidR="00BB7D66" w:rsidRDefault="00BB7D66" w:rsidP="000813B0">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640D" w:rsidRDefault="0054640D" w:rsidP="00BB409B">
      <w:r>
        <w:separator/>
      </w:r>
    </w:p>
  </w:footnote>
  <w:footnote w:type="continuationSeparator" w:id="0">
    <w:p w:rsidR="0054640D" w:rsidRDefault="0054640D" w:rsidP="00BB40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F6A2D"/>
    <w:multiLevelType w:val="multilevel"/>
    <w:tmpl w:val="1B200670"/>
    <w:lvl w:ilvl="0">
      <w:start w:val="7"/>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
    <w:nsid w:val="0DE70091"/>
    <w:multiLevelType w:val="multilevel"/>
    <w:tmpl w:val="396E87CA"/>
    <w:lvl w:ilvl="0">
      <w:start w:val="1"/>
      <w:numFmt w:val="decimal"/>
      <w:lvlText w:val="%1."/>
      <w:lvlJc w:val="left"/>
      <w:pPr>
        <w:ind w:left="720" w:hanging="360"/>
      </w:pPr>
    </w:lvl>
    <w:lvl w:ilvl="1">
      <w:start w:val="1"/>
      <w:numFmt w:val="decimal"/>
      <w:isLgl/>
      <w:lvlText w:val="%1.%2."/>
      <w:lvlJc w:val="left"/>
      <w:pPr>
        <w:ind w:left="900" w:hanging="360"/>
      </w:pPr>
    </w:lvl>
    <w:lvl w:ilvl="2">
      <w:start w:val="1"/>
      <w:numFmt w:val="decimal"/>
      <w:isLgl/>
      <w:lvlText w:val="%1.%2.%3."/>
      <w:lvlJc w:val="left"/>
      <w:pPr>
        <w:ind w:left="1440" w:hanging="720"/>
      </w:pPr>
    </w:lvl>
    <w:lvl w:ilvl="3">
      <w:start w:val="1"/>
      <w:numFmt w:val="decimal"/>
      <w:isLgl/>
      <w:lvlText w:val="%1.%2.%3.%4."/>
      <w:lvlJc w:val="left"/>
      <w:pPr>
        <w:ind w:left="1620" w:hanging="720"/>
      </w:pPr>
    </w:lvl>
    <w:lvl w:ilvl="4">
      <w:start w:val="1"/>
      <w:numFmt w:val="decimal"/>
      <w:isLgl/>
      <w:lvlText w:val="%1.%2.%3.%4.%5."/>
      <w:lvlJc w:val="left"/>
      <w:pPr>
        <w:ind w:left="2160" w:hanging="1080"/>
      </w:pPr>
    </w:lvl>
    <w:lvl w:ilvl="5">
      <w:start w:val="1"/>
      <w:numFmt w:val="decimal"/>
      <w:isLgl/>
      <w:lvlText w:val="%1.%2.%3.%4.%5.%6."/>
      <w:lvlJc w:val="left"/>
      <w:pPr>
        <w:ind w:left="2340" w:hanging="1080"/>
      </w:pPr>
    </w:lvl>
    <w:lvl w:ilvl="6">
      <w:start w:val="1"/>
      <w:numFmt w:val="decimal"/>
      <w:isLgl/>
      <w:lvlText w:val="%1.%2.%3.%4.%5.%6.%7."/>
      <w:lvlJc w:val="left"/>
      <w:pPr>
        <w:ind w:left="2880" w:hanging="1440"/>
      </w:pPr>
    </w:lvl>
    <w:lvl w:ilvl="7">
      <w:start w:val="1"/>
      <w:numFmt w:val="decimal"/>
      <w:isLgl/>
      <w:lvlText w:val="%1.%2.%3.%4.%5.%6.%7.%8."/>
      <w:lvlJc w:val="left"/>
      <w:pPr>
        <w:ind w:left="3060" w:hanging="1440"/>
      </w:pPr>
    </w:lvl>
    <w:lvl w:ilvl="8">
      <w:start w:val="1"/>
      <w:numFmt w:val="decimal"/>
      <w:isLgl/>
      <w:lvlText w:val="%1.%2.%3.%4.%5.%6.%7.%8.%9."/>
      <w:lvlJc w:val="left"/>
      <w:pPr>
        <w:ind w:left="3600" w:hanging="1800"/>
      </w:pPr>
    </w:lvl>
  </w:abstractNum>
  <w:abstractNum w:abstractNumId="2">
    <w:nsid w:val="0F6E0F7A"/>
    <w:multiLevelType w:val="hybridMultilevel"/>
    <w:tmpl w:val="6CCE74F6"/>
    <w:lvl w:ilvl="0" w:tplc="EAC29F8C">
      <w:start w:val="1"/>
      <w:numFmt w:val="decimal"/>
      <w:lvlText w:val="%1."/>
      <w:lvlJc w:val="left"/>
      <w:pPr>
        <w:ind w:left="900" w:hanging="360"/>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11BB6C42"/>
    <w:multiLevelType w:val="hybridMultilevel"/>
    <w:tmpl w:val="2BE8BC7C"/>
    <w:lvl w:ilvl="0" w:tplc="7982FCE0">
      <w:start w:val="1"/>
      <w:numFmt w:val="decimal"/>
      <w:lvlText w:val="%1."/>
      <w:lvlJc w:val="left"/>
      <w:pPr>
        <w:ind w:left="786"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724756B"/>
    <w:multiLevelType w:val="hybridMultilevel"/>
    <w:tmpl w:val="E60CE7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9074AA2"/>
    <w:multiLevelType w:val="hybridMultilevel"/>
    <w:tmpl w:val="80A49F0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D404CD2"/>
    <w:multiLevelType w:val="hybridMultilevel"/>
    <w:tmpl w:val="BAAE3BAC"/>
    <w:lvl w:ilvl="0" w:tplc="7B9C7302">
      <w:start w:val="1"/>
      <w:numFmt w:val="decimal"/>
      <w:lvlText w:val="2.%1."/>
      <w:lvlJc w:val="left"/>
      <w:pPr>
        <w:tabs>
          <w:tab w:val="num" w:pos="1800"/>
        </w:tabs>
        <w:ind w:left="1800" w:hanging="360"/>
      </w:pPr>
      <w:rPr>
        <w:rFonts w:hint="default"/>
        <w:sz w:val="26"/>
        <w:szCs w:val="26"/>
      </w:rPr>
    </w:lvl>
    <w:lvl w:ilvl="1" w:tplc="061A626C">
      <w:start w:val="1"/>
      <w:numFmt w:val="decimal"/>
      <w:lvlText w:val="%2."/>
      <w:lvlJc w:val="left"/>
      <w:pPr>
        <w:tabs>
          <w:tab w:val="num" w:pos="1935"/>
        </w:tabs>
        <w:ind w:left="1935" w:hanging="855"/>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22CA5E21"/>
    <w:multiLevelType w:val="hybridMultilevel"/>
    <w:tmpl w:val="496C45E6"/>
    <w:lvl w:ilvl="0" w:tplc="00484AC8">
      <w:start w:val="1"/>
      <w:numFmt w:val="decimal"/>
      <w:lvlText w:val="1.%1."/>
      <w:lvlJc w:val="left"/>
      <w:pPr>
        <w:tabs>
          <w:tab w:val="num" w:pos="2624"/>
        </w:tabs>
        <w:ind w:left="2624" w:hanging="360"/>
      </w:pPr>
      <w:rPr>
        <w:rFonts w:ascii="Times New Roman" w:hAnsi="Times New Roman" w:cs="Times New Roman"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23437F2F"/>
    <w:multiLevelType w:val="multilevel"/>
    <w:tmpl w:val="8C5E60C6"/>
    <w:lvl w:ilvl="0">
      <w:start w:val="1"/>
      <w:numFmt w:val="decimal"/>
      <w:lvlText w:val="%1."/>
      <w:lvlJc w:val="left"/>
      <w:pPr>
        <w:ind w:left="36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847" w:hanging="72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625" w:hanging="1080"/>
      </w:pPr>
      <w:rPr>
        <w:rFonts w:hint="default"/>
      </w:rPr>
    </w:lvl>
    <w:lvl w:ilvl="6">
      <w:start w:val="1"/>
      <w:numFmt w:val="decimal"/>
      <w:isLgl/>
      <w:lvlText w:val="%1.%2.%3.%4.%5.%6.%7."/>
      <w:lvlJc w:val="left"/>
      <w:pPr>
        <w:ind w:left="5694" w:hanging="1440"/>
      </w:pPr>
      <w:rPr>
        <w:rFonts w:hint="default"/>
      </w:rPr>
    </w:lvl>
    <w:lvl w:ilvl="7">
      <w:start w:val="1"/>
      <w:numFmt w:val="decimal"/>
      <w:isLgl/>
      <w:lvlText w:val="%1.%2.%3.%4.%5.%6.%7.%8."/>
      <w:lvlJc w:val="left"/>
      <w:pPr>
        <w:ind w:left="6403" w:hanging="1440"/>
      </w:pPr>
      <w:rPr>
        <w:rFonts w:hint="default"/>
      </w:rPr>
    </w:lvl>
    <w:lvl w:ilvl="8">
      <w:start w:val="1"/>
      <w:numFmt w:val="decimal"/>
      <w:isLgl/>
      <w:lvlText w:val="%1.%2.%3.%4.%5.%6.%7.%8.%9."/>
      <w:lvlJc w:val="left"/>
      <w:pPr>
        <w:ind w:left="7472" w:hanging="1800"/>
      </w:pPr>
      <w:rPr>
        <w:rFonts w:hint="default"/>
      </w:rPr>
    </w:lvl>
  </w:abstractNum>
  <w:abstractNum w:abstractNumId="9">
    <w:nsid w:val="2EFF275C"/>
    <w:multiLevelType w:val="multilevel"/>
    <w:tmpl w:val="D2C21614"/>
    <w:lvl w:ilvl="0">
      <w:start w:val="5"/>
      <w:numFmt w:val="upperRoman"/>
      <w:lvlText w:val="%1."/>
      <w:lvlJc w:val="right"/>
      <w:pPr>
        <w:tabs>
          <w:tab w:val="num" w:pos="720"/>
        </w:tabs>
        <w:ind w:left="720" w:hanging="360"/>
      </w:pPr>
      <w:rPr>
        <w:b/>
      </w:r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0">
    <w:nsid w:val="328018FE"/>
    <w:multiLevelType w:val="hybridMultilevel"/>
    <w:tmpl w:val="3A3672B2"/>
    <w:lvl w:ilvl="0" w:tplc="45542770">
      <w:start w:val="5"/>
      <w:numFmt w:val="decimal"/>
      <w:lvlText w:val="1.%1."/>
      <w:lvlJc w:val="left"/>
      <w:pPr>
        <w:tabs>
          <w:tab w:val="num" w:pos="3164"/>
        </w:tabs>
        <w:ind w:left="3164"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34492138"/>
    <w:multiLevelType w:val="hybridMultilevel"/>
    <w:tmpl w:val="02389560"/>
    <w:lvl w:ilvl="0" w:tplc="75467460">
      <w:start w:val="1"/>
      <w:numFmt w:val="decimal"/>
      <w:lvlText w:val="%1."/>
      <w:lvlJc w:val="left"/>
      <w:pPr>
        <w:tabs>
          <w:tab w:val="num" w:pos="1950"/>
        </w:tabs>
        <w:ind w:left="1950" w:hanging="141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2">
    <w:nsid w:val="35E54E69"/>
    <w:multiLevelType w:val="hybridMultilevel"/>
    <w:tmpl w:val="408A4E9A"/>
    <w:lvl w:ilvl="0" w:tplc="31920466">
      <w:start w:val="1"/>
      <w:numFmt w:val="decimal"/>
      <w:lvlText w:val="%1."/>
      <w:lvlJc w:val="left"/>
      <w:pPr>
        <w:tabs>
          <w:tab w:val="num" w:pos="420"/>
        </w:tabs>
        <w:ind w:left="420" w:hanging="360"/>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13">
    <w:nsid w:val="3F0311AB"/>
    <w:multiLevelType w:val="hybridMultilevel"/>
    <w:tmpl w:val="BA74931A"/>
    <w:lvl w:ilvl="0" w:tplc="59081D34">
      <w:start w:val="1"/>
      <w:numFmt w:val="decimal"/>
      <w:lvlText w:val="%1."/>
      <w:lvlJc w:val="center"/>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4">
    <w:nsid w:val="4279704B"/>
    <w:multiLevelType w:val="multilevel"/>
    <w:tmpl w:val="01A44954"/>
    <w:lvl w:ilvl="0">
      <w:start w:val="1"/>
      <w:numFmt w:val="decimal"/>
      <w:lvlText w:val="%1."/>
      <w:lvlJc w:val="left"/>
      <w:pPr>
        <w:ind w:left="930" w:hanging="930"/>
      </w:pPr>
      <w:rPr>
        <w:rFonts w:hint="default"/>
      </w:rPr>
    </w:lvl>
    <w:lvl w:ilvl="1">
      <w:start w:val="1"/>
      <w:numFmt w:val="decimal"/>
      <w:lvlText w:val="%1.%2."/>
      <w:lvlJc w:val="left"/>
      <w:pPr>
        <w:ind w:left="1470" w:hanging="930"/>
      </w:pPr>
      <w:rPr>
        <w:rFonts w:hint="default"/>
      </w:rPr>
    </w:lvl>
    <w:lvl w:ilvl="2">
      <w:start w:val="1"/>
      <w:numFmt w:val="decimal"/>
      <w:lvlText w:val="%1.%2.%3."/>
      <w:lvlJc w:val="left"/>
      <w:pPr>
        <w:ind w:left="2010" w:hanging="930"/>
      </w:pPr>
      <w:rPr>
        <w:rFonts w:hint="default"/>
      </w:rPr>
    </w:lvl>
    <w:lvl w:ilvl="3">
      <w:start w:val="1"/>
      <w:numFmt w:val="decimal"/>
      <w:lvlText w:val="%1.%2.%3.%4."/>
      <w:lvlJc w:val="left"/>
      <w:pPr>
        <w:ind w:left="2550" w:hanging="93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5">
    <w:nsid w:val="44A701EC"/>
    <w:multiLevelType w:val="hybridMultilevel"/>
    <w:tmpl w:val="FC921B5C"/>
    <w:lvl w:ilvl="0" w:tplc="C73CFB80">
      <w:start w:val="1"/>
      <w:numFmt w:val="decimal"/>
      <w:lvlText w:val="%1."/>
      <w:lvlJc w:val="left"/>
      <w:pPr>
        <w:ind w:left="1281" w:hanging="85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6">
    <w:nsid w:val="46CD5786"/>
    <w:multiLevelType w:val="hybridMultilevel"/>
    <w:tmpl w:val="90CA1AB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47FB1ED0"/>
    <w:multiLevelType w:val="hybridMultilevel"/>
    <w:tmpl w:val="77626FE8"/>
    <w:lvl w:ilvl="0" w:tplc="0C380E82">
      <w:start w:val="1"/>
      <w:numFmt w:val="decimal"/>
      <w:lvlText w:val="3.%1."/>
      <w:lvlJc w:val="left"/>
      <w:pPr>
        <w:tabs>
          <w:tab w:val="num" w:pos="1800"/>
        </w:tabs>
        <w:ind w:left="180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nsid w:val="4C413114"/>
    <w:multiLevelType w:val="multilevel"/>
    <w:tmpl w:val="9E3E1A26"/>
    <w:lvl w:ilvl="0">
      <w:start w:val="5"/>
      <w:numFmt w:val="decimal"/>
      <w:lvlText w:val="%1."/>
      <w:lvlJc w:val="left"/>
      <w:pPr>
        <w:ind w:left="480" w:hanging="480"/>
      </w:pPr>
      <w:rPr>
        <w:rFonts w:hint="default"/>
      </w:rPr>
    </w:lvl>
    <w:lvl w:ilvl="1">
      <w:start w:val="1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4D685EE6"/>
    <w:multiLevelType w:val="multilevel"/>
    <w:tmpl w:val="823CA5A6"/>
    <w:lvl w:ilvl="0">
      <w:start w:val="1"/>
      <w:numFmt w:val="decimal"/>
      <w:lvlText w:val="%1."/>
      <w:lvlJc w:val="left"/>
      <w:pPr>
        <w:ind w:left="720" w:hanging="360"/>
      </w:pPr>
    </w:lvl>
    <w:lvl w:ilvl="1">
      <w:start w:val="1"/>
      <w:numFmt w:val="decimal"/>
      <w:isLgl/>
      <w:lvlText w:val="%1.%2."/>
      <w:lvlJc w:val="left"/>
      <w:pPr>
        <w:ind w:left="1353" w:hanging="360"/>
      </w:pPr>
      <w:rPr>
        <w:rFonts w:hint="default"/>
        <w:b w:val="0"/>
        <w:color w:val="auto"/>
        <w:sz w:val="26"/>
        <w:szCs w:val="26"/>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0">
    <w:nsid w:val="4EAD0F88"/>
    <w:multiLevelType w:val="hybridMultilevel"/>
    <w:tmpl w:val="3A10C002"/>
    <w:lvl w:ilvl="0" w:tplc="24C62F62">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4EF25017"/>
    <w:multiLevelType w:val="multilevel"/>
    <w:tmpl w:val="663CA0D4"/>
    <w:lvl w:ilvl="0">
      <w:start w:val="1"/>
      <w:numFmt w:val="decimal"/>
      <w:lvlText w:val="%1."/>
      <w:lvlJc w:val="left"/>
      <w:pPr>
        <w:ind w:left="1365" w:hanging="825"/>
      </w:pPr>
      <w:rPr>
        <w:rFonts w:hint="default"/>
      </w:rPr>
    </w:lvl>
    <w:lvl w:ilvl="1">
      <w:start w:val="1"/>
      <w:numFmt w:val="decimal"/>
      <w:isLgl/>
      <w:lvlText w:val="%1.%2."/>
      <w:lvlJc w:val="left"/>
      <w:pPr>
        <w:ind w:left="1020" w:hanging="48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22">
    <w:nsid w:val="5040630C"/>
    <w:multiLevelType w:val="hybridMultilevel"/>
    <w:tmpl w:val="EF52E6E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51D46835"/>
    <w:multiLevelType w:val="multilevel"/>
    <w:tmpl w:val="7242BAA8"/>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4">
    <w:nsid w:val="58630FE7"/>
    <w:multiLevelType w:val="hybridMultilevel"/>
    <w:tmpl w:val="730E8488"/>
    <w:lvl w:ilvl="0" w:tplc="97BEBC04">
      <w:start w:val="1"/>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25">
    <w:nsid w:val="5AA37AB2"/>
    <w:multiLevelType w:val="hybridMultilevel"/>
    <w:tmpl w:val="7876AF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B4370A4"/>
    <w:multiLevelType w:val="hybridMultilevel"/>
    <w:tmpl w:val="EAAC787A"/>
    <w:lvl w:ilvl="0" w:tplc="83944BAC">
      <w:start w:val="1"/>
      <w:numFmt w:val="decimal"/>
      <w:lvlText w:val="%1."/>
      <w:lvlJc w:val="left"/>
      <w:pPr>
        <w:ind w:left="900" w:hanging="360"/>
      </w:pPr>
      <w:rPr>
        <w:rFonts w:hint="default"/>
        <w:i w:val="0"/>
        <w:color w:val="00000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7">
    <w:nsid w:val="5CD10085"/>
    <w:multiLevelType w:val="hybridMultilevel"/>
    <w:tmpl w:val="2FB0B93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8">
    <w:nsid w:val="60A01B65"/>
    <w:multiLevelType w:val="hybridMultilevel"/>
    <w:tmpl w:val="6D062182"/>
    <w:lvl w:ilvl="0" w:tplc="7F4E4F4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nsid w:val="60E46274"/>
    <w:multiLevelType w:val="hybridMultilevel"/>
    <w:tmpl w:val="71FADD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9D31D7C"/>
    <w:multiLevelType w:val="multilevel"/>
    <w:tmpl w:val="C010C86A"/>
    <w:lvl w:ilvl="0">
      <w:start w:val="2"/>
      <w:numFmt w:val="decimal"/>
      <w:lvlText w:val="%1."/>
      <w:lvlJc w:val="left"/>
      <w:pPr>
        <w:ind w:left="390" w:hanging="39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31">
    <w:nsid w:val="70E008A3"/>
    <w:multiLevelType w:val="hybridMultilevel"/>
    <w:tmpl w:val="9B6E5304"/>
    <w:lvl w:ilvl="0" w:tplc="E6BE8C60">
      <w:start w:val="2"/>
      <w:numFmt w:val="decimal"/>
      <w:lvlText w:val="3.%1."/>
      <w:lvlJc w:val="left"/>
      <w:pPr>
        <w:tabs>
          <w:tab w:val="num" w:pos="360"/>
        </w:tabs>
        <w:ind w:left="36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2">
    <w:nsid w:val="75602DEE"/>
    <w:multiLevelType w:val="hybridMultilevel"/>
    <w:tmpl w:val="752A5E98"/>
    <w:lvl w:ilvl="0" w:tplc="F9329DE2">
      <w:start w:val="1"/>
      <w:numFmt w:val="decimal"/>
      <w:lvlText w:val="%1."/>
      <w:lvlJc w:val="left"/>
      <w:pPr>
        <w:ind w:left="928" w:hanging="360"/>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33">
    <w:nsid w:val="789C4F62"/>
    <w:multiLevelType w:val="hybridMultilevel"/>
    <w:tmpl w:val="2FF2AEAC"/>
    <w:lvl w:ilvl="0" w:tplc="A9FE0AF2">
      <w:start w:val="1"/>
      <w:numFmt w:val="decimal"/>
      <w:lvlText w:val="%1."/>
      <w:lvlJc w:val="left"/>
      <w:pPr>
        <w:ind w:left="1365" w:hanging="82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4">
    <w:nsid w:val="7A08605E"/>
    <w:multiLevelType w:val="multilevel"/>
    <w:tmpl w:val="9DFC4766"/>
    <w:lvl w:ilvl="0">
      <w:start w:val="4"/>
      <w:numFmt w:val="decimal"/>
      <w:lvlText w:val="%1."/>
      <w:lvlJc w:val="left"/>
      <w:pPr>
        <w:ind w:left="390" w:hanging="39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6"/>
  </w:num>
  <w:num w:numId="4">
    <w:abstractNumId w:val="10"/>
  </w:num>
  <w:num w:numId="5">
    <w:abstractNumId w:val="31"/>
  </w:num>
  <w:num w:numId="6">
    <w:abstractNumId w:val="17"/>
  </w:num>
  <w:num w:numId="7">
    <w:abstractNumId w:val="28"/>
  </w:num>
  <w:num w:numId="8">
    <w:abstractNumId w:val="33"/>
  </w:num>
  <w:num w:numId="9">
    <w:abstractNumId w:val="26"/>
  </w:num>
  <w:num w:numId="10">
    <w:abstractNumId w:val="4"/>
  </w:num>
  <w:num w:numId="11">
    <w:abstractNumId w:val="25"/>
  </w:num>
  <w:num w:numId="12">
    <w:abstractNumId w:val="16"/>
  </w:num>
  <w:num w:numId="13">
    <w:abstractNumId w:val="5"/>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21"/>
  </w:num>
  <w:num w:numId="17">
    <w:abstractNumId w:val="27"/>
  </w:num>
  <w:num w:numId="18">
    <w:abstractNumId w:val="12"/>
  </w:num>
  <w:num w:numId="19">
    <w:abstractNumId w:val="14"/>
  </w:num>
  <w:num w:numId="20">
    <w:abstractNumId w:val="19"/>
  </w:num>
  <w:num w:numId="21">
    <w:abstractNumId w:val="30"/>
  </w:num>
  <w:num w:numId="22">
    <w:abstractNumId w:val="34"/>
  </w:num>
  <w:num w:numId="23">
    <w:abstractNumId w:val="0"/>
  </w:num>
  <w:num w:numId="24">
    <w:abstractNumId w:val="18"/>
  </w:num>
  <w:num w:numId="25">
    <w:abstractNumId w:val="29"/>
  </w:num>
  <w:num w:numId="26">
    <w:abstractNumId w:val="15"/>
  </w:num>
  <w:num w:numId="27">
    <w:abstractNumId w:val="23"/>
  </w:num>
  <w:num w:numId="28">
    <w:abstractNumId w:val="9"/>
  </w:num>
  <w:num w:numId="29">
    <w:abstractNumId w:val="32"/>
  </w:num>
  <w:num w:numId="30">
    <w:abstractNumId w:val="13"/>
  </w:num>
  <w:num w:numId="31">
    <w:abstractNumId w:val="24"/>
  </w:num>
  <w:num w:numId="32">
    <w:abstractNumId w:val="22"/>
  </w:num>
  <w:num w:numId="33">
    <w:abstractNumId w:val="20"/>
  </w:num>
  <w:num w:numId="34">
    <w:abstractNumId w:val="11"/>
  </w:num>
  <w:num w:numId="35">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003E6"/>
    <w:rsid w:val="0000309C"/>
    <w:rsid w:val="00070F99"/>
    <w:rsid w:val="000813B0"/>
    <w:rsid w:val="000955B3"/>
    <w:rsid w:val="000C2F62"/>
    <w:rsid w:val="000E0C8B"/>
    <w:rsid w:val="00106D27"/>
    <w:rsid w:val="00116957"/>
    <w:rsid w:val="001169E0"/>
    <w:rsid w:val="00123FB0"/>
    <w:rsid w:val="0018238B"/>
    <w:rsid w:val="001B4C81"/>
    <w:rsid w:val="001D757D"/>
    <w:rsid w:val="001E04CB"/>
    <w:rsid w:val="001E5F9E"/>
    <w:rsid w:val="001E79E2"/>
    <w:rsid w:val="00226732"/>
    <w:rsid w:val="00256766"/>
    <w:rsid w:val="00256855"/>
    <w:rsid w:val="00271A85"/>
    <w:rsid w:val="00283CCB"/>
    <w:rsid w:val="002C0C58"/>
    <w:rsid w:val="002C3011"/>
    <w:rsid w:val="002C7243"/>
    <w:rsid w:val="00304411"/>
    <w:rsid w:val="00313C89"/>
    <w:rsid w:val="003253BC"/>
    <w:rsid w:val="00361254"/>
    <w:rsid w:val="003B0FF3"/>
    <w:rsid w:val="003C7F11"/>
    <w:rsid w:val="003E7ADA"/>
    <w:rsid w:val="003F38C4"/>
    <w:rsid w:val="00401719"/>
    <w:rsid w:val="00402B8E"/>
    <w:rsid w:val="00406DF7"/>
    <w:rsid w:val="00507A3A"/>
    <w:rsid w:val="00524260"/>
    <w:rsid w:val="00540043"/>
    <w:rsid w:val="0054640D"/>
    <w:rsid w:val="0056162A"/>
    <w:rsid w:val="00580ECC"/>
    <w:rsid w:val="005B3771"/>
    <w:rsid w:val="005C1FBC"/>
    <w:rsid w:val="00635F8F"/>
    <w:rsid w:val="006A7373"/>
    <w:rsid w:val="006A7A34"/>
    <w:rsid w:val="006D39F1"/>
    <w:rsid w:val="006D445B"/>
    <w:rsid w:val="007003E6"/>
    <w:rsid w:val="00725F5E"/>
    <w:rsid w:val="0077702C"/>
    <w:rsid w:val="00787872"/>
    <w:rsid w:val="00793A60"/>
    <w:rsid w:val="007C69CA"/>
    <w:rsid w:val="007E6843"/>
    <w:rsid w:val="008258FA"/>
    <w:rsid w:val="00853824"/>
    <w:rsid w:val="00863940"/>
    <w:rsid w:val="00865CC2"/>
    <w:rsid w:val="0087176C"/>
    <w:rsid w:val="008C6006"/>
    <w:rsid w:val="00917E32"/>
    <w:rsid w:val="00931337"/>
    <w:rsid w:val="0095007E"/>
    <w:rsid w:val="00950BC7"/>
    <w:rsid w:val="00997197"/>
    <w:rsid w:val="009A1A45"/>
    <w:rsid w:val="009E5520"/>
    <w:rsid w:val="00A14030"/>
    <w:rsid w:val="00A14EF2"/>
    <w:rsid w:val="00A310B4"/>
    <w:rsid w:val="00A56954"/>
    <w:rsid w:val="00A63358"/>
    <w:rsid w:val="00A96AEF"/>
    <w:rsid w:val="00AC4960"/>
    <w:rsid w:val="00AD437E"/>
    <w:rsid w:val="00AD5C70"/>
    <w:rsid w:val="00AF3E68"/>
    <w:rsid w:val="00B24480"/>
    <w:rsid w:val="00B26724"/>
    <w:rsid w:val="00BA4D62"/>
    <w:rsid w:val="00BB409B"/>
    <w:rsid w:val="00BB7D66"/>
    <w:rsid w:val="00BC57A8"/>
    <w:rsid w:val="00BD0E09"/>
    <w:rsid w:val="00BE6E72"/>
    <w:rsid w:val="00BF5954"/>
    <w:rsid w:val="00C142C5"/>
    <w:rsid w:val="00C20E4B"/>
    <w:rsid w:val="00C2629E"/>
    <w:rsid w:val="00C334A3"/>
    <w:rsid w:val="00C4634F"/>
    <w:rsid w:val="00C46692"/>
    <w:rsid w:val="00C81543"/>
    <w:rsid w:val="00C82EBE"/>
    <w:rsid w:val="00C97B12"/>
    <w:rsid w:val="00CE232A"/>
    <w:rsid w:val="00D32FF1"/>
    <w:rsid w:val="00D45C26"/>
    <w:rsid w:val="00D77E17"/>
    <w:rsid w:val="00DB3001"/>
    <w:rsid w:val="00DC5642"/>
    <w:rsid w:val="00DD577D"/>
    <w:rsid w:val="00E1252C"/>
    <w:rsid w:val="00E17D8E"/>
    <w:rsid w:val="00E35459"/>
    <w:rsid w:val="00E61216"/>
    <w:rsid w:val="00E96D1F"/>
    <w:rsid w:val="00EE02FB"/>
    <w:rsid w:val="00F75D56"/>
    <w:rsid w:val="00F86C00"/>
    <w:rsid w:val="00FB2BA7"/>
    <w:rsid w:val="00FB3D60"/>
    <w:rsid w:val="00FC41E0"/>
    <w:rsid w:val="00FD40ED"/>
    <w:rsid w:val="00FF4F0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03E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003E6"/>
    <w:pPr>
      <w:keepNext/>
      <w:jc w:val="center"/>
      <w:outlineLvl w:val="0"/>
    </w:pPr>
    <w:rPr>
      <w:sz w:val="40"/>
      <w:szCs w:val="20"/>
    </w:rPr>
  </w:style>
  <w:style w:type="paragraph" w:styleId="2">
    <w:name w:val="heading 2"/>
    <w:basedOn w:val="a"/>
    <w:next w:val="a"/>
    <w:link w:val="20"/>
    <w:semiHidden/>
    <w:unhideWhenUsed/>
    <w:qFormat/>
    <w:rsid w:val="00C20E4B"/>
    <w:pPr>
      <w:keepNext/>
      <w:widowControl w:val="0"/>
      <w:autoSpaceDE w:val="0"/>
      <w:autoSpaceDN w:val="0"/>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003E6"/>
    <w:rPr>
      <w:rFonts w:ascii="Times New Roman" w:eastAsia="Times New Roman" w:hAnsi="Times New Roman" w:cs="Times New Roman"/>
      <w:sz w:val="40"/>
      <w:szCs w:val="20"/>
      <w:lang w:eastAsia="ru-RU"/>
    </w:rPr>
  </w:style>
  <w:style w:type="paragraph" w:styleId="a3">
    <w:name w:val="footer"/>
    <w:basedOn w:val="a"/>
    <w:link w:val="a4"/>
    <w:rsid w:val="007003E6"/>
    <w:pPr>
      <w:tabs>
        <w:tab w:val="center" w:pos="4677"/>
        <w:tab w:val="right" w:pos="9355"/>
      </w:tabs>
    </w:pPr>
  </w:style>
  <w:style w:type="character" w:customStyle="1" w:styleId="a4">
    <w:name w:val="Нижний колонтитул Знак"/>
    <w:basedOn w:val="a0"/>
    <w:link w:val="a3"/>
    <w:rsid w:val="007003E6"/>
    <w:rPr>
      <w:rFonts w:ascii="Times New Roman" w:eastAsia="Times New Roman" w:hAnsi="Times New Roman" w:cs="Times New Roman"/>
      <w:sz w:val="24"/>
      <w:szCs w:val="24"/>
      <w:lang w:eastAsia="ru-RU"/>
    </w:rPr>
  </w:style>
  <w:style w:type="character" w:styleId="a5">
    <w:name w:val="page number"/>
    <w:basedOn w:val="a0"/>
    <w:rsid w:val="007003E6"/>
  </w:style>
  <w:style w:type="paragraph" w:customStyle="1" w:styleId="Default">
    <w:name w:val="Default"/>
    <w:rsid w:val="007003E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6">
    <w:name w:val="Body Text Indent"/>
    <w:basedOn w:val="Default"/>
    <w:next w:val="Default"/>
    <w:link w:val="a7"/>
    <w:uiPriority w:val="99"/>
    <w:semiHidden/>
    <w:unhideWhenUsed/>
    <w:rsid w:val="007003E6"/>
    <w:rPr>
      <w:color w:val="auto"/>
    </w:rPr>
  </w:style>
  <w:style w:type="character" w:customStyle="1" w:styleId="a7">
    <w:name w:val="Основной текст с отступом Знак"/>
    <w:basedOn w:val="a0"/>
    <w:link w:val="a6"/>
    <w:uiPriority w:val="99"/>
    <w:semiHidden/>
    <w:rsid w:val="007003E6"/>
    <w:rPr>
      <w:rFonts w:ascii="Times New Roman" w:eastAsia="Calibri" w:hAnsi="Times New Roman" w:cs="Times New Roman"/>
      <w:sz w:val="24"/>
      <w:szCs w:val="24"/>
    </w:rPr>
  </w:style>
  <w:style w:type="paragraph" w:styleId="21">
    <w:name w:val="Body Text Indent 2"/>
    <w:basedOn w:val="Default"/>
    <w:next w:val="Default"/>
    <w:link w:val="22"/>
    <w:uiPriority w:val="99"/>
    <w:semiHidden/>
    <w:unhideWhenUsed/>
    <w:rsid w:val="007003E6"/>
    <w:rPr>
      <w:color w:val="auto"/>
    </w:rPr>
  </w:style>
  <w:style w:type="character" w:customStyle="1" w:styleId="22">
    <w:name w:val="Основной текст с отступом 2 Знак"/>
    <w:basedOn w:val="a0"/>
    <w:link w:val="21"/>
    <w:uiPriority w:val="99"/>
    <w:semiHidden/>
    <w:rsid w:val="007003E6"/>
    <w:rPr>
      <w:rFonts w:ascii="Times New Roman" w:eastAsia="Calibri" w:hAnsi="Times New Roman" w:cs="Times New Roman"/>
      <w:sz w:val="24"/>
      <w:szCs w:val="24"/>
    </w:rPr>
  </w:style>
  <w:style w:type="paragraph" w:customStyle="1" w:styleId="ConsPlusNormal">
    <w:name w:val="ConsPlusNormal"/>
    <w:rsid w:val="007003E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7003E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78787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List Paragraph"/>
    <w:basedOn w:val="a"/>
    <w:uiPriority w:val="34"/>
    <w:qFormat/>
    <w:rsid w:val="00787872"/>
    <w:pPr>
      <w:spacing w:after="200" w:line="276" w:lineRule="auto"/>
      <w:ind w:left="720"/>
      <w:contextualSpacing/>
    </w:pPr>
    <w:rPr>
      <w:rFonts w:ascii="Calibri" w:eastAsia="Calibri" w:hAnsi="Calibri"/>
      <w:sz w:val="22"/>
      <w:szCs w:val="22"/>
      <w:lang w:eastAsia="en-US"/>
    </w:rPr>
  </w:style>
  <w:style w:type="paragraph" w:styleId="a9">
    <w:name w:val="No Spacing"/>
    <w:qFormat/>
    <w:rsid w:val="005C1FBC"/>
    <w:pPr>
      <w:spacing w:after="0" w:line="240" w:lineRule="auto"/>
    </w:pPr>
    <w:rPr>
      <w:rFonts w:ascii="Calibri" w:eastAsia="Calibri" w:hAnsi="Calibri" w:cs="Times New Roman"/>
    </w:rPr>
  </w:style>
  <w:style w:type="paragraph" w:styleId="aa">
    <w:name w:val="Balloon Text"/>
    <w:basedOn w:val="a"/>
    <w:link w:val="ab"/>
    <w:uiPriority w:val="99"/>
    <w:semiHidden/>
    <w:unhideWhenUsed/>
    <w:rsid w:val="005C1FBC"/>
    <w:rPr>
      <w:rFonts w:ascii="Tahoma" w:hAnsi="Tahoma" w:cs="Tahoma"/>
      <w:sz w:val="16"/>
      <w:szCs w:val="16"/>
    </w:rPr>
  </w:style>
  <w:style w:type="character" w:customStyle="1" w:styleId="ab">
    <w:name w:val="Текст выноски Знак"/>
    <w:basedOn w:val="a0"/>
    <w:link w:val="aa"/>
    <w:uiPriority w:val="99"/>
    <w:semiHidden/>
    <w:rsid w:val="005C1FBC"/>
    <w:rPr>
      <w:rFonts w:ascii="Tahoma" w:eastAsia="Times New Roman" w:hAnsi="Tahoma" w:cs="Tahoma"/>
      <w:sz w:val="16"/>
      <w:szCs w:val="16"/>
      <w:lang w:eastAsia="ru-RU"/>
    </w:rPr>
  </w:style>
  <w:style w:type="paragraph" w:customStyle="1" w:styleId="ConsNormal">
    <w:name w:val="ConsNormal"/>
    <w:rsid w:val="00524260"/>
    <w:pPr>
      <w:widowControl w:val="0"/>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rsid w:val="00524260"/>
    <w:pPr>
      <w:widowControl w:val="0"/>
      <w:spacing w:after="0" w:line="240" w:lineRule="auto"/>
      <w:ind w:right="19772"/>
    </w:pPr>
    <w:rPr>
      <w:rFonts w:ascii="Courier New" w:eastAsia="Times New Roman" w:hAnsi="Courier New" w:cs="Times New Roman"/>
      <w:snapToGrid w:val="0"/>
      <w:sz w:val="20"/>
      <w:szCs w:val="20"/>
      <w:lang w:eastAsia="ru-RU"/>
    </w:rPr>
  </w:style>
  <w:style w:type="paragraph" w:styleId="3">
    <w:name w:val="Body Text Indent 3"/>
    <w:basedOn w:val="a"/>
    <w:link w:val="30"/>
    <w:semiHidden/>
    <w:unhideWhenUsed/>
    <w:rsid w:val="003253BC"/>
    <w:pPr>
      <w:spacing w:after="120"/>
      <w:ind w:left="283"/>
    </w:pPr>
    <w:rPr>
      <w:sz w:val="16"/>
      <w:szCs w:val="16"/>
    </w:rPr>
  </w:style>
  <w:style w:type="character" w:customStyle="1" w:styleId="30">
    <w:name w:val="Основной текст с отступом 3 Знак"/>
    <w:basedOn w:val="a0"/>
    <w:link w:val="3"/>
    <w:semiHidden/>
    <w:rsid w:val="003253BC"/>
    <w:rPr>
      <w:rFonts w:ascii="Times New Roman" w:eastAsia="Times New Roman" w:hAnsi="Times New Roman" w:cs="Times New Roman"/>
      <w:sz w:val="16"/>
      <w:szCs w:val="16"/>
      <w:lang w:eastAsia="ru-RU"/>
    </w:rPr>
  </w:style>
  <w:style w:type="paragraph" w:customStyle="1" w:styleId="ConsPlusCell">
    <w:name w:val="ConsPlusCell"/>
    <w:uiPriority w:val="99"/>
    <w:rsid w:val="003253BC"/>
    <w:pPr>
      <w:autoSpaceDE w:val="0"/>
      <w:autoSpaceDN w:val="0"/>
      <w:adjustRightInd w:val="0"/>
      <w:spacing w:after="0" w:line="240" w:lineRule="auto"/>
    </w:pPr>
    <w:rPr>
      <w:rFonts w:ascii="Times New Roman" w:eastAsia="Times New Roman" w:hAnsi="Times New Roman" w:cs="Times New Roman"/>
      <w:lang w:eastAsia="ru-RU"/>
    </w:rPr>
  </w:style>
  <w:style w:type="character" w:styleId="ac">
    <w:name w:val="Hyperlink"/>
    <w:basedOn w:val="a0"/>
    <w:uiPriority w:val="99"/>
    <w:unhideWhenUsed/>
    <w:rsid w:val="003253BC"/>
    <w:rPr>
      <w:color w:val="0000FF"/>
      <w:u w:val="single"/>
    </w:rPr>
  </w:style>
  <w:style w:type="paragraph" w:customStyle="1" w:styleId="ConsTitle">
    <w:name w:val="ConsTitle"/>
    <w:rsid w:val="00AD437E"/>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character" w:styleId="ad">
    <w:name w:val="FollowedHyperlink"/>
    <w:basedOn w:val="a0"/>
    <w:uiPriority w:val="99"/>
    <w:semiHidden/>
    <w:unhideWhenUsed/>
    <w:rsid w:val="00256766"/>
    <w:rPr>
      <w:color w:val="800080"/>
      <w:u w:val="single"/>
    </w:rPr>
  </w:style>
  <w:style w:type="paragraph" w:customStyle="1" w:styleId="xl65">
    <w:name w:val="xl65"/>
    <w:basedOn w:val="a"/>
    <w:rsid w:val="0025676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xl66">
    <w:name w:val="xl66"/>
    <w:basedOn w:val="a"/>
    <w:rsid w:val="00256766"/>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xl67">
    <w:name w:val="xl67"/>
    <w:basedOn w:val="a"/>
    <w:rsid w:val="0025676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xl68">
    <w:name w:val="xl68"/>
    <w:basedOn w:val="a"/>
    <w:rsid w:val="0025676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sz w:val="20"/>
      <w:szCs w:val="20"/>
    </w:rPr>
  </w:style>
  <w:style w:type="paragraph" w:customStyle="1" w:styleId="xl69">
    <w:name w:val="xl69"/>
    <w:basedOn w:val="a"/>
    <w:rsid w:val="00256766"/>
    <w:pPr>
      <w:pBdr>
        <w:top w:val="single" w:sz="4" w:space="0" w:color="auto"/>
        <w:left w:val="single" w:sz="4" w:space="0" w:color="auto"/>
        <w:bottom w:val="single" w:sz="4" w:space="0" w:color="auto"/>
        <w:right w:val="single" w:sz="4" w:space="0" w:color="auto"/>
      </w:pBdr>
      <w:spacing w:before="100" w:beforeAutospacing="1" w:after="100" w:afterAutospacing="1"/>
    </w:pPr>
    <w:rPr>
      <w:i/>
      <w:iCs/>
      <w:color w:val="000000"/>
      <w:sz w:val="20"/>
      <w:szCs w:val="20"/>
    </w:rPr>
  </w:style>
  <w:style w:type="paragraph" w:customStyle="1" w:styleId="xl70">
    <w:name w:val="xl70"/>
    <w:basedOn w:val="a"/>
    <w:rsid w:val="0025676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color w:val="000000"/>
      <w:sz w:val="20"/>
      <w:szCs w:val="20"/>
    </w:rPr>
  </w:style>
  <w:style w:type="paragraph" w:customStyle="1" w:styleId="xl71">
    <w:name w:val="xl71"/>
    <w:basedOn w:val="a"/>
    <w:rsid w:val="0025676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color w:val="000000"/>
      <w:sz w:val="20"/>
      <w:szCs w:val="20"/>
    </w:rPr>
  </w:style>
  <w:style w:type="paragraph" w:customStyle="1" w:styleId="xl72">
    <w:name w:val="xl72"/>
    <w:basedOn w:val="a"/>
    <w:rsid w:val="00256766"/>
    <w:pPr>
      <w:pBdr>
        <w:top w:val="single" w:sz="4" w:space="0" w:color="auto"/>
        <w:left w:val="single" w:sz="4" w:space="0" w:color="auto"/>
        <w:bottom w:val="single" w:sz="4" w:space="0" w:color="auto"/>
        <w:right w:val="single" w:sz="4" w:space="0" w:color="auto"/>
      </w:pBdr>
      <w:spacing w:before="100" w:beforeAutospacing="1" w:after="100" w:afterAutospacing="1"/>
    </w:pPr>
    <w:rPr>
      <w:i/>
      <w:iCs/>
      <w:sz w:val="20"/>
      <w:szCs w:val="20"/>
    </w:rPr>
  </w:style>
  <w:style w:type="paragraph" w:customStyle="1" w:styleId="xl73">
    <w:name w:val="xl73"/>
    <w:basedOn w:val="a"/>
    <w:rsid w:val="00256766"/>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74">
    <w:name w:val="xl74"/>
    <w:basedOn w:val="a"/>
    <w:rsid w:val="00256766"/>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b/>
      <w:bCs/>
      <w:color w:val="000000"/>
      <w:sz w:val="20"/>
      <w:szCs w:val="20"/>
    </w:rPr>
  </w:style>
  <w:style w:type="paragraph" w:customStyle="1" w:styleId="xl75">
    <w:name w:val="xl75"/>
    <w:basedOn w:val="a"/>
    <w:rsid w:val="00256766"/>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b/>
      <w:bCs/>
      <w:color w:val="000000"/>
      <w:sz w:val="20"/>
      <w:szCs w:val="20"/>
    </w:rPr>
  </w:style>
  <w:style w:type="paragraph" w:customStyle="1" w:styleId="xl76">
    <w:name w:val="xl76"/>
    <w:basedOn w:val="a"/>
    <w:rsid w:val="00256766"/>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b/>
      <w:bCs/>
      <w:i/>
      <w:iCs/>
      <w:color w:val="000000"/>
      <w:sz w:val="20"/>
      <w:szCs w:val="20"/>
    </w:rPr>
  </w:style>
  <w:style w:type="paragraph" w:customStyle="1" w:styleId="xl77">
    <w:name w:val="xl77"/>
    <w:basedOn w:val="a"/>
    <w:rsid w:val="00256766"/>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color w:val="000000"/>
      <w:sz w:val="20"/>
      <w:szCs w:val="20"/>
    </w:rPr>
  </w:style>
  <w:style w:type="paragraph" w:customStyle="1" w:styleId="xl78">
    <w:name w:val="xl78"/>
    <w:basedOn w:val="a"/>
    <w:rsid w:val="00256766"/>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i/>
      <w:iCs/>
      <w:color w:val="000000"/>
      <w:sz w:val="20"/>
      <w:szCs w:val="20"/>
    </w:rPr>
  </w:style>
  <w:style w:type="paragraph" w:customStyle="1" w:styleId="xl79">
    <w:name w:val="xl79"/>
    <w:basedOn w:val="a"/>
    <w:rsid w:val="00256766"/>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pPr>
    <w:rPr>
      <w:b/>
      <w:bCs/>
      <w:color w:val="000000"/>
      <w:sz w:val="20"/>
      <w:szCs w:val="20"/>
    </w:rPr>
  </w:style>
  <w:style w:type="paragraph" w:customStyle="1" w:styleId="xl80">
    <w:name w:val="xl80"/>
    <w:basedOn w:val="a"/>
    <w:rsid w:val="0025676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b/>
      <w:bCs/>
      <w:color w:val="000000"/>
      <w:sz w:val="20"/>
      <w:szCs w:val="20"/>
    </w:rPr>
  </w:style>
  <w:style w:type="paragraph" w:customStyle="1" w:styleId="xl81">
    <w:name w:val="xl81"/>
    <w:basedOn w:val="a"/>
    <w:rsid w:val="0025676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b/>
      <w:bCs/>
      <w:color w:val="000000"/>
      <w:sz w:val="20"/>
      <w:szCs w:val="20"/>
    </w:rPr>
  </w:style>
  <w:style w:type="paragraph" w:customStyle="1" w:styleId="xl82">
    <w:name w:val="xl82"/>
    <w:basedOn w:val="a"/>
    <w:rsid w:val="0025676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color w:val="000000"/>
      <w:sz w:val="20"/>
      <w:szCs w:val="20"/>
    </w:rPr>
  </w:style>
  <w:style w:type="paragraph" w:customStyle="1" w:styleId="xl83">
    <w:name w:val="xl83"/>
    <w:basedOn w:val="a"/>
    <w:rsid w:val="0025676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b/>
      <w:bCs/>
      <w:color w:val="000000"/>
      <w:sz w:val="20"/>
      <w:szCs w:val="20"/>
    </w:rPr>
  </w:style>
  <w:style w:type="paragraph" w:customStyle="1" w:styleId="xl84">
    <w:name w:val="xl84"/>
    <w:basedOn w:val="a"/>
    <w:rsid w:val="0025676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b/>
      <w:bCs/>
      <w:i/>
      <w:iCs/>
      <w:color w:val="000000"/>
      <w:sz w:val="20"/>
      <w:szCs w:val="20"/>
    </w:rPr>
  </w:style>
  <w:style w:type="paragraph" w:customStyle="1" w:styleId="xl85">
    <w:name w:val="xl85"/>
    <w:basedOn w:val="a"/>
    <w:rsid w:val="00256766"/>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pPr>
    <w:rPr>
      <w:b/>
      <w:bCs/>
      <w:sz w:val="20"/>
      <w:szCs w:val="20"/>
    </w:rPr>
  </w:style>
  <w:style w:type="paragraph" w:customStyle="1" w:styleId="xl86">
    <w:name w:val="xl86"/>
    <w:basedOn w:val="a"/>
    <w:rsid w:val="0025676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color w:val="000000"/>
      <w:sz w:val="20"/>
      <w:szCs w:val="20"/>
    </w:rPr>
  </w:style>
  <w:style w:type="paragraph" w:customStyle="1" w:styleId="xl87">
    <w:name w:val="xl87"/>
    <w:basedOn w:val="a"/>
    <w:rsid w:val="0025676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xl88">
    <w:name w:val="xl88"/>
    <w:basedOn w:val="a"/>
    <w:rsid w:val="00256766"/>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b/>
      <w:bCs/>
      <w:color w:val="000000"/>
      <w:sz w:val="20"/>
      <w:szCs w:val="20"/>
    </w:rPr>
  </w:style>
  <w:style w:type="paragraph" w:customStyle="1" w:styleId="xl89">
    <w:name w:val="xl89"/>
    <w:basedOn w:val="a"/>
    <w:rsid w:val="0025676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color w:val="000000"/>
      <w:sz w:val="20"/>
      <w:szCs w:val="20"/>
    </w:rPr>
  </w:style>
  <w:style w:type="paragraph" w:customStyle="1" w:styleId="xl90">
    <w:name w:val="xl90"/>
    <w:basedOn w:val="a"/>
    <w:rsid w:val="00256766"/>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b/>
      <w:bCs/>
      <w:color w:val="000000"/>
      <w:sz w:val="20"/>
      <w:szCs w:val="20"/>
    </w:rPr>
  </w:style>
  <w:style w:type="paragraph" w:customStyle="1" w:styleId="xl91">
    <w:name w:val="xl91"/>
    <w:basedOn w:val="a"/>
    <w:rsid w:val="0025676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xl92">
    <w:name w:val="xl92"/>
    <w:basedOn w:val="a"/>
    <w:rsid w:val="00256766"/>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color w:val="000000"/>
      <w:sz w:val="20"/>
      <w:szCs w:val="20"/>
    </w:rPr>
  </w:style>
  <w:style w:type="paragraph" w:customStyle="1" w:styleId="xl93">
    <w:name w:val="xl93"/>
    <w:basedOn w:val="a"/>
    <w:rsid w:val="00256766"/>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i/>
      <w:iCs/>
      <w:color w:val="000000"/>
      <w:sz w:val="20"/>
      <w:szCs w:val="20"/>
    </w:rPr>
  </w:style>
  <w:style w:type="paragraph" w:customStyle="1" w:styleId="xl94">
    <w:name w:val="xl94"/>
    <w:basedOn w:val="a"/>
    <w:rsid w:val="00256766"/>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pPr>
    <w:rPr>
      <w:b/>
      <w:bCs/>
      <w:color w:val="000000"/>
      <w:sz w:val="20"/>
      <w:szCs w:val="20"/>
    </w:rPr>
  </w:style>
  <w:style w:type="paragraph" w:customStyle="1" w:styleId="xl95">
    <w:name w:val="xl95"/>
    <w:basedOn w:val="a"/>
    <w:rsid w:val="0025676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b/>
      <w:bCs/>
      <w:color w:val="000000"/>
      <w:sz w:val="20"/>
      <w:szCs w:val="20"/>
    </w:rPr>
  </w:style>
  <w:style w:type="paragraph" w:customStyle="1" w:styleId="xl96">
    <w:name w:val="xl96"/>
    <w:basedOn w:val="a"/>
    <w:rsid w:val="0025676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b/>
      <w:bCs/>
      <w:color w:val="000000"/>
      <w:sz w:val="20"/>
      <w:szCs w:val="20"/>
    </w:rPr>
  </w:style>
  <w:style w:type="paragraph" w:customStyle="1" w:styleId="xl97">
    <w:name w:val="xl97"/>
    <w:basedOn w:val="a"/>
    <w:rsid w:val="0025676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color w:val="000000"/>
      <w:sz w:val="20"/>
      <w:szCs w:val="20"/>
    </w:rPr>
  </w:style>
  <w:style w:type="paragraph" w:customStyle="1" w:styleId="xl98">
    <w:name w:val="xl98"/>
    <w:basedOn w:val="a"/>
    <w:rsid w:val="0025676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pPr>
    <w:rPr>
      <w:b/>
      <w:bCs/>
      <w:color w:val="000000"/>
      <w:sz w:val="20"/>
      <w:szCs w:val="20"/>
    </w:rPr>
  </w:style>
  <w:style w:type="paragraph" w:customStyle="1" w:styleId="xl99">
    <w:name w:val="xl99"/>
    <w:basedOn w:val="a"/>
    <w:rsid w:val="00256766"/>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pPr>
    <w:rPr>
      <w:b/>
      <w:bCs/>
      <w:color w:val="000000"/>
      <w:sz w:val="20"/>
      <w:szCs w:val="20"/>
    </w:rPr>
  </w:style>
  <w:style w:type="paragraph" w:customStyle="1" w:styleId="xl100">
    <w:name w:val="xl100"/>
    <w:basedOn w:val="a"/>
    <w:rsid w:val="00256766"/>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0"/>
      <w:szCs w:val="20"/>
    </w:rPr>
  </w:style>
  <w:style w:type="paragraph" w:customStyle="1" w:styleId="xl101">
    <w:name w:val="xl101"/>
    <w:basedOn w:val="a"/>
    <w:rsid w:val="00256766"/>
    <w:pPr>
      <w:pBdr>
        <w:top w:val="single" w:sz="4" w:space="0" w:color="auto"/>
        <w:left w:val="single" w:sz="4" w:space="0" w:color="auto"/>
        <w:bottom w:val="single" w:sz="4" w:space="0" w:color="auto"/>
        <w:right w:val="single" w:sz="4" w:space="0" w:color="auto"/>
      </w:pBdr>
      <w:spacing w:before="100" w:beforeAutospacing="1" w:after="100" w:afterAutospacing="1"/>
      <w:jc w:val="right"/>
    </w:pPr>
    <w:rPr>
      <w:i/>
      <w:iCs/>
      <w:color w:val="000000"/>
      <w:sz w:val="20"/>
      <w:szCs w:val="20"/>
    </w:rPr>
  </w:style>
  <w:style w:type="paragraph" w:customStyle="1" w:styleId="xl102">
    <w:name w:val="xl102"/>
    <w:basedOn w:val="a"/>
    <w:rsid w:val="00256766"/>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pPr>
    <w:rPr>
      <w:b/>
      <w:bCs/>
      <w:color w:val="000000"/>
      <w:sz w:val="20"/>
      <w:szCs w:val="20"/>
    </w:rPr>
  </w:style>
  <w:style w:type="paragraph" w:customStyle="1" w:styleId="xl103">
    <w:name w:val="xl103"/>
    <w:basedOn w:val="a"/>
    <w:rsid w:val="00256766"/>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b/>
      <w:bCs/>
      <w:color w:val="000000"/>
      <w:sz w:val="20"/>
      <w:szCs w:val="20"/>
    </w:rPr>
  </w:style>
  <w:style w:type="paragraph" w:customStyle="1" w:styleId="xl104">
    <w:name w:val="xl104"/>
    <w:basedOn w:val="a"/>
    <w:rsid w:val="00256766"/>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color w:val="000000"/>
      <w:sz w:val="20"/>
      <w:szCs w:val="20"/>
    </w:rPr>
  </w:style>
  <w:style w:type="paragraph" w:customStyle="1" w:styleId="xl105">
    <w:name w:val="xl105"/>
    <w:basedOn w:val="a"/>
    <w:rsid w:val="00256766"/>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right"/>
    </w:pPr>
    <w:rPr>
      <w:b/>
      <w:bCs/>
      <w:color w:val="000000"/>
      <w:sz w:val="20"/>
      <w:szCs w:val="20"/>
    </w:rPr>
  </w:style>
  <w:style w:type="paragraph" w:customStyle="1" w:styleId="xl106">
    <w:name w:val="xl106"/>
    <w:basedOn w:val="a"/>
    <w:rsid w:val="00256766"/>
    <w:pPr>
      <w:spacing w:before="100" w:beforeAutospacing="1" w:after="100" w:afterAutospacing="1"/>
    </w:pPr>
    <w:rPr>
      <w:color w:val="000000"/>
      <w:sz w:val="20"/>
      <w:szCs w:val="20"/>
    </w:rPr>
  </w:style>
  <w:style w:type="paragraph" w:customStyle="1" w:styleId="xl107">
    <w:name w:val="xl107"/>
    <w:basedOn w:val="a"/>
    <w:rsid w:val="0025676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b/>
      <w:bCs/>
      <w:sz w:val="20"/>
      <w:szCs w:val="20"/>
    </w:rPr>
  </w:style>
  <w:style w:type="paragraph" w:customStyle="1" w:styleId="xl108">
    <w:name w:val="xl108"/>
    <w:basedOn w:val="a"/>
    <w:rsid w:val="00256766"/>
    <w:pPr>
      <w:spacing w:before="100" w:beforeAutospacing="1" w:after="100" w:afterAutospacing="1"/>
    </w:pPr>
    <w:rPr>
      <w:sz w:val="20"/>
      <w:szCs w:val="20"/>
    </w:rPr>
  </w:style>
  <w:style w:type="paragraph" w:customStyle="1" w:styleId="xl109">
    <w:name w:val="xl109"/>
    <w:basedOn w:val="a"/>
    <w:rsid w:val="0025676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10">
    <w:name w:val="xl110"/>
    <w:basedOn w:val="a"/>
    <w:rsid w:val="0025676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11">
    <w:name w:val="xl111"/>
    <w:basedOn w:val="a"/>
    <w:rsid w:val="0025676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12">
    <w:name w:val="xl112"/>
    <w:basedOn w:val="a"/>
    <w:rsid w:val="00256766"/>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0"/>
      <w:szCs w:val="20"/>
    </w:rPr>
  </w:style>
  <w:style w:type="paragraph" w:customStyle="1" w:styleId="xl113">
    <w:name w:val="xl113"/>
    <w:basedOn w:val="a"/>
    <w:rsid w:val="0025676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0"/>
      <w:szCs w:val="20"/>
    </w:rPr>
  </w:style>
  <w:style w:type="paragraph" w:customStyle="1" w:styleId="xl114">
    <w:name w:val="xl114"/>
    <w:basedOn w:val="a"/>
    <w:rsid w:val="0025676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0"/>
      <w:szCs w:val="20"/>
    </w:rPr>
  </w:style>
  <w:style w:type="paragraph" w:customStyle="1" w:styleId="xl115">
    <w:name w:val="xl115"/>
    <w:basedOn w:val="a"/>
    <w:rsid w:val="00256766"/>
    <w:pPr>
      <w:pBdr>
        <w:top w:val="single" w:sz="4" w:space="0" w:color="auto"/>
        <w:left w:val="single" w:sz="4" w:space="0" w:color="auto"/>
        <w:bottom w:val="single" w:sz="4" w:space="0" w:color="auto"/>
        <w:right w:val="single" w:sz="4" w:space="0" w:color="auto"/>
      </w:pBdr>
      <w:spacing w:before="100" w:beforeAutospacing="1" w:after="100" w:afterAutospacing="1"/>
      <w:jc w:val="right"/>
    </w:pPr>
    <w:rPr>
      <w:i/>
      <w:iCs/>
      <w:sz w:val="20"/>
      <w:szCs w:val="20"/>
    </w:rPr>
  </w:style>
  <w:style w:type="paragraph" w:customStyle="1" w:styleId="xl116">
    <w:name w:val="xl116"/>
    <w:basedOn w:val="a"/>
    <w:rsid w:val="00256766"/>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0"/>
      <w:szCs w:val="20"/>
    </w:rPr>
  </w:style>
  <w:style w:type="paragraph" w:customStyle="1" w:styleId="xl117">
    <w:name w:val="xl117"/>
    <w:basedOn w:val="a"/>
    <w:rsid w:val="00256766"/>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b/>
      <w:bCs/>
      <w:color w:val="000000"/>
      <w:sz w:val="20"/>
      <w:szCs w:val="20"/>
    </w:rPr>
  </w:style>
  <w:style w:type="paragraph" w:customStyle="1" w:styleId="xl118">
    <w:name w:val="xl118"/>
    <w:basedOn w:val="a"/>
    <w:rsid w:val="00256766"/>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b/>
      <w:bCs/>
      <w:color w:val="000000"/>
      <w:sz w:val="20"/>
      <w:szCs w:val="20"/>
    </w:rPr>
  </w:style>
  <w:style w:type="paragraph" w:customStyle="1" w:styleId="xl119">
    <w:name w:val="xl119"/>
    <w:basedOn w:val="a"/>
    <w:rsid w:val="00256766"/>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color w:val="000000"/>
      <w:sz w:val="20"/>
      <w:szCs w:val="20"/>
    </w:rPr>
  </w:style>
  <w:style w:type="paragraph" w:customStyle="1" w:styleId="xl120">
    <w:name w:val="xl120"/>
    <w:basedOn w:val="a"/>
    <w:rsid w:val="00256766"/>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pPr>
    <w:rPr>
      <w:b/>
      <w:bCs/>
      <w:color w:val="000000"/>
      <w:sz w:val="20"/>
      <w:szCs w:val="20"/>
    </w:rPr>
  </w:style>
  <w:style w:type="paragraph" w:customStyle="1" w:styleId="xl121">
    <w:name w:val="xl121"/>
    <w:basedOn w:val="a"/>
    <w:rsid w:val="00256766"/>
    <w:pPr>
      <w:spacing w:before="100" w:beforeAutospacing="1" w:after="100" w:afterAutospacing="1"/>
      <w:jc w:val="right"/>
    </w:pPr>
    <w:rPr>
      <w:color w:val="000000"/>
      <w:sz w:val="20"/>
      <w:szCs w:val="20"/>
    </w:rPr>
  </w:style>
  <w:style w:type="paragraph" w:customStyle="1" w:styleId="xl122">
    <w:name w:val="xl122"/>
    <w:basedOn w:val="a"/>
    <w:rsid w:val="0025676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23">
    <w:name w:val="xl123"/>
    <w:basedOn w:val="a"/>
    <w:rsid w:val="0025676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24">
    <w:name w:val="xl124"/>
    <w:basedOn w:val="a"/>
    <w:rsid w:val="00256766"/>
    <w:pPr>
      <w:pBdr>
        <w:bottom w:val="single" w:sz="4" w:space="0" w:color="auto"/>
      </w:pBdr>
      <w:spacing w:before="100" w:beforeAutospacing="1" w:after="100" w:afterAutospacing="1"/>
      <w:jc w:val="right"/>
    </w:pPr>
    <w:rPr>
      <w:color w:val="000000"/>
      <w:sz w:val="20"/>
      <w:szCs w:val="20"/>
    </w:rPr>
  </w:style>
  <w:style w:type="paragraph" w:customStyle="1" w:styleId="xl125">
    <w:name w:val="xl125"/>
    <w:basedOn w:val="a"/>
    <w:rsid w:val="00256766"/>
    <w:pPr>
      <w:spacing w:before="100" w:beforeAutospacing="1" w:after="100" w:afterAutospacing="1"/>
      <w:jc w:val="center"/>
    </w:pPr>
    <w:rPr>
      <w:b/>
      <w:bCs/>
      <w:color w:val="000000"/>
      <w:sz w:val="20"/>
      <w:szCs w:val="20"/>
    </w:rPr>
  </w:style>
  <w:style w:type="table" w:styleId="ae">
    <w:name w:val="Table Grid"/>
    <w:basedOn w:val="a1"/>
    <w:uiPriority w:val="59"/>
    <w:rsid w:val="00580EC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20">
    <w:name w:val="Заголовок 2 Знак"/>
    <w:basedOn w:val="a0"/>
    <w:link w:val="2"/>
    <w:semiHidden/>
    <w:rsid w:val="00C20E4B"/>
    <w:rPr>
      <w:rFonts w:ascii="Cambria" w:eastAsia="Times New Roman" w:hAnsi="Cambria" w:cs="Times New Roman"/>
      <w:b/>
      <w:bCs/>
      <w:i/>
      <w:iCs/>
      <w:sz w:val="28"/>
      <w:szCs w:val="28"/>
      <w:lang w:eastAsia="ru-RU"/>
    </w:rPr>
  </w:style>
  <w:style w:type="paragraph" w:styleId="af">
    <w:name w:val="Block Text"/>
    <w:basedOn w:val="a"/>
    <w:uiPriority w:val="99"/>
    <w:rsid w:val="00C20E4B"/>
    <w:pPr>
      <w:widowControl w:val="0"/>
      <w:shd w:val="clear" w:color="auto" w:fill="FFFFFF"/>
      <w:autoSpaceDE w:val="0"/>
      <w:autoSpaceDN w:val="0"/>
      <w:spacing w:line="274" w:lineRule="exact"/>
      <w:ind w:left="-284" w:right="67" w:firstLine="994"/>
    </w:pPr>
    <w:rPr>
      <w:color w:val="000000"/>
      <w:spacing w:val="-2"/>
    </w:rPr>
  </w:style>
  <w:style w:type="paragraph" w:styleId="af0">
    <w:name w:val="Normal (Web)"/>
    <w:basedOn w:val="a"/>
    <w:uiPriority w:val="99"/>
    <w:unhideWhenUsed/>
    <w:rsid w:val="00C20E4B"/>
    <w:pPr>
      <w:spacing w:before="100" w:beforeAutospacing="1" w:after="100" w:afterAutospacing="1"/>
    </w:pPr>
  </w:style>
  <w:style w:type="character" w:styleId="af1">
    <w:name w:val="Emphasis"/>
    <w:uiPriority w:val="20"/>
    <w:qFormat/>
    <w:rsid w:val="00C20E4B"/>
    <w:rPr>
      <w:i/>
      <w:iCs/>
    </w:rPr>
  </w:style>
  <w:style w:type="paragraph" w:styleId="af2">
    <w:name w:val="Title"/>
    <w:basedOn w:val="a"/>
    <w:link w:val="af3"/>
    <w:qFormat/>
    <w:rsid w:val="00C20E4B"/>
    <w:pPr>
      <w:autoSpaceDE w:val="0"/>
      <w:autoSpaceDN w:val="0"/>
      <w:adjustRightInd w:val="0"/>
      <w:jc w:val="center"/>
    </w:pPr>
    <w:rPr>
      <w:rFonts w:ascii="Arial" w:hAnsi="Arial"/>
      <w:b/>
      <w:color w:val="000000"/>
      <w:sz w:val="22"/>
      <w:szCs w:val="20"/>
    </w:rPr>
  </w:style>
  <w:style w:type="character" w:customStyle="1" w:styleId="af3">
    <w:name w:val="Название Знак"/>
    <w:basedOn w:val="a0"/>
    <w:link w:val="af2"/>
    <w:rsid w:val="00C20E4B"/>
    <w:rPr>
      <w:rFonts w:ascii="Arial" w:eastAsia="Times New Roman" w:hAnsi="Arial" w:cs="Times New Roman"/>
      <w:b/>
      <w:color w:val="000000"/>
      <w:szCs w:val="20"/>
      <w:lang w:eastAsia="ru-RU"/>
    </w:rPr>
  </w:style>
  <w:style w:type="character" w:customStyle="1" w:styleId="af4">
    <w:name w:val="Основной текст_"/>
    <w:link w:val="11"/>
    <w:rsid w:val="00D45C26"/>
    <w:rPr>
      <w:rFonts w:ascii="Times New Roman" w:eastAsia="Times New Roman" w:hAnsi="Times New Roman"/>
      <w:sz w:val="27"/>
      <w:szCs w:val="27"/>
      <w:shd w:val="clear" w:color="auto" w:fill="FFFFFF"/>
    </w:rPr>
  </w:style>
  <w:style w:type="paragraph" w:customStyle="1" w:styleId="11">
    <w:name w:val="Основной текст1"/>
    <w:basedOn w:val="a"/>
    <w:link w:val="af4"/>
    <w:rsid w:val="00D45C26"/>
    <w:pPr>
      <w:shd w:val="clear" w:color="auto" w:fill="FFFFFF"/>
      <w:spacing w:after="600" w:line="317" w:lineRule="exact"/>
    </w:pPr>
    <w:rPr>
      <w:rFonts w:cstheme="minorBidi"/>
      <w:sz w:val="27"/>
      <w:szCs w:val="27"/>
      <w:lang w:eastAsia="en-US"/>
    </w:rPr>
  </w:style>
  <w:style w:type="character" w:customStyle="1" w:styleId="apple-converted-space">
    <w:name w:val="apple-converted-space"/>
    <w:basedOn w:val="a0"/>
    <w:rsid w:val="00D45C26"/>
  </w:style>
  <w:style w:type="paragraph" w:styleId="af5">
    <w:name w:val="Body Text"/>
    <w:basedOn w:val="a"/>
    <w:link w:val="af6"/>
    <w:uiPriority w:val="99"/>
    <w:semiHidden/>
    <w:unhideWhenUsed/>
    <w:rsid w:val="00283CCB"/>
    <w:pPr>
      <w:spacing w:after="120"/>
    </w:pPr>
  </w:style>
  <w:style w:type="character" w:customStyle="1" w:styleId="af6">
    <w:name w:val="Основной текст Знак"/>
    <w:basedOn w:val="a0"/>
    <w:link w:val="af5"/>
    <w:uiPriority w:val="99"/>
    <w:semiHidden/>
    <w:rsid w:val="00283CCB"/>
    <w:rPr>
      <w:rFonts w:ascii="Times New Roman" w:eastAsia="Times New Roman" w:hAnsi="Times New Roman" w:cs="Times New Roman"/>
      <w:sz w:val="24"/>
      <w:szCs w:val="24"/>
      <w:lang w:eastAsia="ru-RU"/>
    </w:rPr>
  </w:style>
  <w:style w:type="paragraph" w:styleId="af7">
    <w:name w:val="header"/>
    <w:basedOn w:val="a"/>
    <w:link w:val="af8"/>
    <w:uiPriority w:val="99"/>
    <w:rsid w:val="00283CCB"/>
    <w:pPr>
      <w:tabs>
        <w:tab w:val="center" w:pos="4677"/>
        <w:tab w:val="right" w:pos="9355"/>
      </w:tabs>
    </w:pPr>
  </w:style>
  <w:style w:type="character" w:customStyle="1" w:styleId="af8">
    <w:name w:val="Верхний колонтитул Знак"/>
    <w:basedOn w:val="a0"/>
    <w:link w:val="af7"/>
    <w:uiPriority w:val="99"/>
    <w:rsid w:val="00283CCB"/>
    <w:rPr>
      <w:rFonts w:ascii="Times New Roman" w:eastAsia="Times New Roman" w:hAnsi="Times New Roman" w:cs="Times New Roman"/>
      <w:sz w:val="24"/>
      <w:szCs w:val="24"/>
      <w:lang w:eastAsia="ru-RU"/>
    </w:rPr>
  </w:style>
  <w:style w:type="table" w:customStyle="1" w:styleId="12">
    <w:name w:val="Сетка таблицы1"/>
    <w:basedOn w:val="a1"/>
    <w:next w:val="ae"/>
    <w:uiPriority w:val="59"/>
    <w:rsid w:val="00507A3A"/>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21">
    <w:name w:val="Font Style21"/>
    <w:basedOn w:val="a0"/>
    <w:rsid w:val="00CE232A"/>
    <w:rPr>
      <w:rFonts w:ascii="Times New Roman" w:hAnsi="Times New Roman" w:cs="Times New Roman" w:hint="default"/>
      <w:b/>
      <w:b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279543">
      <w:bodyDiv w:val="1"/>
      <w:marLeft w:val="0"/>
      <w:marRight w:val="0"/>
      <w:marTop w:val="0"/>
      <w:marBottom w:val="0"/>
      <w:divBdr>
        <w:top w:val="none" w:sz="0" w:space="0" w:color="auto"/>
        <w:left w:val="none" w:sz="0" w:space="0" w:color="auto"/>
        <w:bottom w:val="none" w:sz="0" w:space="0" w:color="auto"/>
        <w:right w:val="none" w:sz="0" w:space="0" w:color="auto"/>
      </w:divBdr>
    </w:div>
    <w:div w:id="234633376">
      <w:bodyDiv w:val="1"/>
      <w:marLeft w:val="0"/>
      <w:marRight w:val="0"/>
      <w:marTop w:val="0"/>
      <w:marBottom w:val="0"/>
      <w:divBdr>
        <w:top w:val="none" w:sz="0" w:space="0" w:color="auto"/>
        <w:left w:val="none" w:sz="0" w:space="0" w:color="auto"/>
        <w:bottom w:val="none" w:sz="0" w:space="0" w:color="auto"/>
        <w:right w:val="none" w:sz="0" w:space="0" w:color="auto"/>
      </w:divBdr>
    </w:div>
    <w:div w:id="248274753">
      <w:bodyDiv w:val="1"/>
      <w:marLeft w:val="0"/>
      <w:marRight w:val="0"/>
      <w:marTop w:val="0"/>
      <w:marBottom w:val="0"/>
      <w:divBdr>
        <w:top w:val="none" w:sz="0" w:space="0" w:color="auto"/>
        <w:left w:val="none" w:sz="0" w:space="0" w:color="auto"/>
        <w:bottom w:val="none" w:sz="0" w:space="0" w:color="auto"/>
        <w:right w:val="none" w:sz="0" w:space="0" w:color="auto"/>
      </w:divBdr>
    </w:div>
    <w:div w:id="280262315">
      <w:bodyDiv w:val="1"/>
      <w:marLeft w:val="0"/>
      <w:marRight w:val="0"/>
      <w:marTop w:val="0"/>
      <w:marBottom w:val="0"/>
      <w:divBdr>
        <w:top w:val="none" w:sz="0" w:space="0" w:color="auto"/>
        <w:left w:val="none" w:sz="0" w:space="0" w:color="auto"/>
        <w:bottom w:val="none" w:sz="0" w:space="0" w:color="auto"/>
        <w:right w:val="none" w:sz="0" w:space="0" w:color="auto"/>
      </w:divBdr>
    </w:div>
    <w:div w:id="575869201">
      <w:bodyDiv w:val="1"/>
      <w:marLeft w:val="0"/>
      <w:marRight w:val="0"/>
      <w:marTop w:val="0"/>
      <w:marBottom w:val="0"/>
      <w:divBdr>
        <w:top w:val="none" w:sz="0" w:space="0" w:color="auto"/>
        <w:left w:val="none" w:sz="0" w:space="0" w:color="auto"/>
        <w:bottom w:val="none" w:sz="0" w:space="0" w:color="auto"/>
        <w:right w:val="none" w:sz="0" w:space="0" w:color="auto"/>
      </w:divBdr>
    </w:div>
    <w:div w:id="580678813">
      <w:bodyDiv w:val="1"/>
      <w:marLeft w:val="0"/>
      <w:marRight w:val="0"/>
      <w:marTop w:val="0"/>
      <w:marBottom w:val="0"/>
      <w:divBdr>
        <w:top w:val="none" w:sz="0" w:space="0" w:color="auto"/>
        <w:left w:val="none" w:sz="0" w:space="0" w:color="auto"/>
        <w:bottom w:val="none" w:sz="0" w:space="0" w:color="auto"/>
        <w:right w:val="none" w:sz="0" w:space="0" w:color="auto"/>
      </w:divBdr>
    </w:div>
    <w:div w:id="739639674">
      <w:bodyDiv w:val="1"/>
      <w:marLeft w:val="0"/>
      <w:marRight w:val="0"/>
      <w:marTop w:val="0"/>
      <w:marBottom w:val="0"/>
      <w:divBdr>
        <w:top w:val="none" w:sz="0" w:space="0" w:color="auto"/>
        <w:left w:val="none" w:sz="0" w:space="0" w:color="auto"/>
        <w:bottom w:val="none" w:sz="0" w:space="0" w:color="auto"/>
        <w:right w:val="none" w:sz="0" w:space="0" w:color="auto"/>
      </w:divBdr>
    </w:div>
    <w:div w:id="745953807">
      <w:bodyDiv w:val="1"/>
      <w:marLeft w:val="0"/>
      <w:marRight w:val="0"/>
      <w:marTop w:val="0"/>
      <w:marBottom w:val="0"/>
      <w:divBdr>
        <w:top w:val="none" w:sz="0" w:space="0" w:color="auto"/>
        <w:left w:val="none" w:sz="0" w:space="0" w:color="auto"/>
        <w:bottom w:val="none" w:sz="0" w:space="0" w:color="auto"/>
        <w:right w:val="none" w:sz="0" w:space="0" w:color="auto"/>
      </w:divBdr>
    </w:div>
    <w:div w:id="782463426">
      <w:bodyDiv w:val="1"/>
      <w:marLeft w:val="0"/>
      <w:marRight w:val="0"/>
      <w:marTop w:val="0"/>
      <w:marBottom w:val="0"/>
      <w:divBdr>
        <w:top w:val="none" w:sz="0" w:space="0" w:color="auto"/>
        <w:left w:val="none" w:sz="0" w:space="0" w:color="auto"/>
        <w:bottom w:val="none" w:sz="0" w:space="0" w:color="auto"/>
        <w:right w:val="none" w:sz="0" w:space="0" w:color="auto"/>
      </w:divBdr>
    </w:div>
    <w:div w:id="799105706">
      <w:bodyDiv w:val="1"/>
      <w:marLeft w:val="0"/>
      <w:marRight w:val="0"/>
      <w:marTop w:val="0"/>
      <w:marBottom w:val="0"/>
      <w:divBdr>
        <w:top w:val="none" w:sz="0" w:space="0" w:color="auto"/>
        <w:left w:val="none" w:sz="0" w:space="0" w:color="auto"/>
        <w:bottom w:val="none" w:sz="0" w:space="0" w:color="auto"/>
        <w:right w:val="none" w:sz="0" w:space="0" w:color="auto"/>
      </w:divBdr>
    </w:div>
    <w:div w:id="815802381">
      <w:bodyDiv w:val="1"/>
      <w:marLeft w:val="0"/>
      <w:marRight w:val="0"/>
      <w:marTop w:val="0"/>
      <w:marBottom w:val="0"/>
      <w:divBdr>
        <w:top w:val="none" w:sz="0" w:space="0" w:color="auto"/>
        <w:left w:val="none" w:sz="0" w:space="0" w:color="auto"/>
        <w:bottom w:val="none" w:sz="0" w:space="0" w:color="auto"/>
        <w:right w:val="none" w:sz="0" w:space="0" w:color="auto"/>
      </w:divBdr>
    </w:div>
    <w:div w:id="819151428">
      <w:bodyDiv w:val="1"/>
      <w:marLeft w:val="0"/>
      <w:marRight w:val="0"/>
      <w:marTop w:val="0"/>
      <w:marBottom w:val="0"/>
      <w:divBdr>
        <w:top w:val="none" w:sz="0" w:space="0" w:color="auto"/>
        <w:left w:val="none" w:sz="0" w:space="0" w:color="auto"/>
        <w:bottom w:val="none" w:sz="0" w:space="0" w:color="auto"/>
        <w:right w:val="none" w:sz="0" w:space="0" w:color="auto"/>
      </w:divBdr>
    </w:div>
    <w:div w:id="872890682">
      <w:bodyDiv w:val="1"/>
      <w:marLeft w:val="0"/>
      <w:marRight w:val="0"/>
      <w:marTop w:val="0"/>
      <w:marBottom w:val="0"/>
      <w:divBdr>
        <w:top w:val="none" w:sz="0" w:space="0" w:color="auto"/>
        <w:left w:val="none" w:sz="0" w:space="0" w:color="auto"/>
        <w:bottom w:val="none" w:sz="0" w:space="0" w:color="auto"/>
        <w:right w:val="none" w:sz="0" w:space="0" w:color="auto"/>
      </w:divBdr>
    </w:div>
    <w:div w:id="897404263">
      <w:bodyDiv w:val="1"/>
      <w:marLeft w:val="0"/>
      <w:marRight w:val="0"/>
      <w:marTop w:val="0"/>
      <w:marBottom w:val="0"/>
      <w:divBdr>
        <w:top w:val="none" w:sz="0" w:space="0" w:color="auto"/>
        <w:left w:val="none" w:sz="0" w:space="0" w:color="auto"/>
        <w:bottom w:val="none" w:sz="0" w:space="0" w:color="auto"/>
        <w:right w:val="none" w:sz="0" w:space="0" w:color="auto"/>
      </w:divBdr>
    </w:div>
    <w:div w:id="908462686">
      <w:bodyDiv w:val="1"/>
      <w:marLeft w:val="0"/>
      <w:marRight w:val="0"/>
      <w:marTop w:val="0"/>
      <w:marBottom w:val="0"/>
      <w:divBdr>
        <w:top w:val="none" w:sz="0" w:space="0" w:color="auto"/>
        <w:left w:val="none" w:sz="0" w:space="0" w:color="auto"/>
        <w:bottom w:val="none" w:sz="0" w:space="0" w:color="auto"/>
        <w:right w:val="none" w:sz="0" w:space="0" w:color="auto"/>
      </w:divBdr>
    </w:div>
    <w:div w:id="1030374215">
      <w:bodyDiv w:val="1"/>
      <w:marLeft w:val="0"/>
      <w:marRight w:val="0"/>
      <w:marTop w:val="0"/>
      <w:marBottom w:val="0"/>
      <w:divBdr>
        <w:top w:val="none" w:sz="0" w:space="0" w:color="auto"/>
        <w:left w:val="none" w:sz="0" w:space="0" w:color="auto"/>
        <w:bottom w:val="none" w:sz="0" w:space="0" w:color="auto"/>
        <w:right w:val="none" w:sz="0" w:space="0" w:color="auto"/>
      </w:divBdr>
    </w:div>
    <w:div w:id="1036732413">
      <w:bodyDiv w:val="1"/>
      <w:marLeft w:val="0"/>
      <w:marRight w:val="0"/>
      <w:marTop w:val="0"/>
      <w:marBottom w:val="0"/>
      <w:divBdr>
        <w:top w:val="none" w:sz="0" w:space="0" w:color="auto"/>
        <w:left w:val="none" w:sz="0" w:space="0" w:color="auto"/>
        <w:bottom w:val="none" w:sz="0" w:space="0" w:color="auto"/>
        <w:right w:val="none" w:sz="0" w:space="0" w:color="auto"/>
      </w:divBdr>
    </w:div>
    <w:div w:id="1049382897">
      <w:bodyDiv w:val="1"/>
      <w:marLeft w:val="0"/>
      <w:marRight w:val="0"/>
      <w:marTop w:val="0"/>
      <w:marBottom w:val="0"/>
      <w:divBdr>
        <w:top w:val="none" w:sz="0" w:space="0" w:color="auto"/>
        <w:left w:val="none" w:sz="0" w:space="0" w:color="auto"/>
        <w:bottom w:val="none" w:sz="0" w:space="0" w:color="auto"/>
        <w:right w:val="none" w:sz="0" w:space="0" w:color="auto"/>
      </w:divBdr>
    </w:div>
    <w:div w:id="1127969490">
      <w:bodyDiv w:val="1"/>
      <w:marLeft w:val="0"/>
      <w:marRight w:val="0"/>
      <w:marTop w:val="0"/>
      <w:marBottom w:val="0"/>
      <w:divBdr>
        <w:top w:val="none" w:sz="0" w:space="0" w:color="auto"/>
        <w:left w:val="none" w:sz="0" w:space="0" w:color="auto"/>
        <w:bottom w:val="none" w:sz="0" w:space="0" w:color="auto"/>
        <w:right w:val="none" w:sz="0" w:space="0" w:color="auto"/>
      </w:divBdr>
    </w:div>
    <w:div w:id="1142649063">
      <w:bodyDiv w:val="1"/>
      <w:marLeft w:val="0"/>
      <w:marRight w:val="0"/>
      <w:marTop w:val="0"/>
      <w:marBottom w:val="0"/>
      <w:divBdr>
        <w:top w:val="none" w:sz="0" w:space="0" w:color="auto"/>
        <w:left w:val="none" w:sz="0" w:space="0" w:color="auto"/>
        <w:bottom w:val="none" w:sz="0" w:space="0" w:color="auto"/>
        <w:right w:val="none" w:sz="0" w:space="0" w:color="auto"/>
      </w:divBdr>
    </w:div>
    <w:div w:id="1154878812">
      <w:bodyDiv w:val="1"/>
      <w:marLeft w:val="0"/>
      <w:marRight w:val="0"/>
      <w:marTop w:val="0"/>
      <w:marBottom w:val="0"/>
      <w:divBdr>
        <w:top w:val="none" w:sz="0" w:space="0" w:color="auto"/>
        <w:left w:val="none" w:sz="0" w:space="0" w:color="auto"/>
        <w:bottom w:val="none" w:sz="0" w:space="0" w:color="auto"/>
        <w:right w:val="none" w:sz="0" w:space="0" w:color="auto"/>
      </w:divBdr>
    </w:div>
    <w:div w:id="1181621935">
      <w:bodyDiv w:val="1"/>
      <w:marLeft w:val="0"/>
      <w:marRight w:val="0"/>
      <w:marTop w:val="0"/>
      <w:marBottom w:val="0"/>
      <w:divBdr>
        <w:top w:val="none" w:sz="0" w:space="0" w:color="auto"/>
        <w:left w:val="none" w:sz="0" w:space="0" w:color="auto"/>
        <w:bottom w:val="none" w:sz="0" w:space="0" w:color="auto"/>
        <w:right w:val="none" w:sz="0" w:space="0" w:color="auto"/>
      </w:divBdr>
    </w:div>
    <w:div w:id="1186483378">
      <w:bodyDiv w:val="1"/>
      <w:marLeft w:val="0"/>
      <w:marRight w:val="0"/>
      <w:marTop w:val="0"/>
      <w:marBottom w:val="0"/>
      <w:divBdr>
        <w:top w:val="none" w:sz="0" w:space="0" w:color="auto"/>
        <w:left w:val="none" w:sz="0" w:space="0" w:color="auto"/>
        <w:bottom w:val="none" w:sz="0" w:space="0" w:color="auto"/>
        <w:right w:val="none" w:sz="0" w:space="0" w:color="auto"/>
      </w:divBdr>
    </w:div>
    <w:div w:id="1331788391">
      <w:bodyDiv w:val="1"/>
      <w:marLeft w:val="0"/>
      <w:marRight w:val="0"/>
      <w:marTop w:val="0"/>
      <w:marBottom w:val="0"/>
      <w:divBdr>
        <w:top w:val="none" w:sz="0" w:space="0" w:color="auto"/>
        <w:left w:val="none" w:sz="0" w:space="0" w:color="auto"/>
        <w:bottom w:val="none" w:sz="0" w:space="0" w:color="auto"/>
        <w:right w:val="none" w:sz="0" w:space="0" w:color="auto"/>
      </w:divBdr>
    </w:div>
    <w:div w:id="1459495949">
      <w:bodyDiv w:val="1"/>
      <w:marLeft w:val="0"/>
      <w:marRight w:val="0"/>
      <w:marTop w:val="0"/>
      <w:marBottom w:val="0"/>
      <w:divBdr>
        <w:top w:val="none" w:sz="0" w:space="0" w:color="auto"/>
        <w:left w:val="none" w:sz="0" w:space="0" w:color="auto"/>
        <w:bottom w:val="none" w:sz="0" w:space="0" w:color="auto"/>
        <w:right w:val="none" w:sz="0" w:space="0" w:color="auto"/>
      </w:divBdr>
    </w:div>
    <w:div w:id="1469860447">
      <w:bodyDiv w:val="1"/>
      <w:marLeft w:val="0"/>
      <w:marRight w:val="0"/>
      <w:marTop w:val="0"/>
      <w:marBottom w:val="0"/>
      <w:divBdr>
        <w:top w:val="none" w:sz="0" w:space="0" w:color="auto"/>
        <w:left w:val="none" w:sz="0" w:space="0" w:color="auto"/>
        <w:bottom w:val="none" w:sz="0" w:space="0" w:color="auto"/>
        <w:right w:val="none" w:sz="0" w:space="0" w:color="auto"/>
      </w:divBdr>
    </w:div>
    <w:div w:id="1527283275">
      <w:bodyDiv w:val="1"/>
      <w:marLeft w:val="0"/>
      <w:marRight w:val="0"/>
      <w:marTop w:val="0"/>
      <w:marBottom w:val="0"/>
      <w:divBdr>
        <w:top w:val="none" w:sz="0" w:space="0" w:color="auto"/>
        <w:left w:val="none" w:sz="0" w:space="0" w:color="auto"/>
        <w:bottom w:val="none" w:sz="0" w:space="0" w:color="auto"/>
        <w:right w:val="none" w:sz="0" w:space="0" w:color="auto"/>
      </w:divBdr>
    </w:div>
    <w:div w:id="1668751709">
      <w:bodyDiv w:val="1"/>
      <w:marLeft w:val="0"/>
      <w:marRight w:val="0"/>
      <w:marTop w:val="0"/>
      <w:marBottom w:val="0"/>
      <w:divBdr>
        <w:top w:val="none" w:sz="0" w:space="0" w:color="auto"/>
        <w:left w:val="none" w:sz="0" w:space="0" w:color="auto"/>
        <w:bottom w:val="none" w:sz="0" w:space="0" w:color="auto"/>
        <w:right w:val="none" w:sz="0" w:space="0" w:color="auto"/>
      </w:divBdr>
    </w:div>
    <w:div w:id="1736077540">
      <w:bodyDiv w:val="1"/>
      <w:marLeft w:val="0"/>
      <w:marRight w:val="0"/>
      <w:marTop w:val="0"/>
      <w:marBottom w:val="0"/>
      <w:divBdr>
        <w:top w:val="none" w:sz="0" w:space="0" w:color="auto"/>
        <w:left w:val="none" w:sz="0" w:space="0" w:color="auto"/>
        <w:bottom w:val="none" w:sz="0" w:space="0" w:color="auto"/>
        <w:right w:val="none" w:sz="0" w:space="0" w:color="auto"/>
      </w:divBdr>
    </w:div>
    <w:div w:id="1756244304">
      <w:bodyDiv w:val="1"/>
      <w:marLeft w:val="0"/>
      <w:marRight w:val="0"/>
      <w:marTop w:val="0"/>
      <w:marBottom w:val="0"/>
      <w:divBdr>
        <w:top w:val="none" w:sz="0" w:space="0" w:color="auto"/>
        <w:left w:val="none" w:sz="0" w:space="0" w:color="auto"/>
        <w:bottom w:val="none" w:sz="0" w:space="0" w:color="auto"/>
        <w:right w:val="none" w:sz="0" w:space="0" w:color="auto"/>
      </w:divBdr>
    </w:div>
    <w:div w:id="1772047489">
      <w:bodyDiv w:val="1"/>
      <w:marLeft w:val="0"/>
      <w:marRight w:val="0"/>
      <w:marTop w:val="0"/>
      <w:marBottom w:val="0"/>
      <w:divBdr>
        <w:top w:val="none" w:sz="0" w:space="0" w:color="auto"/>
        <w:left w:val="none" w:sz="0" w:space="0" w:color="auto"/>
        <w:bottom w:val="none" w:sz="0" w:space="0" w:color="auto"/>
        <w:right w:val="none" w:sz="0" w:space="0" w:color="auto"/>
      </w:divBdr>
    </w:div>
    <w:div w:id="1788694109">
      <w:bodyDiv w:val="1"/>
      <w:marLeft w:val="0"/>
      <w:marRight w:val="0"/>
      <w:marTop w:val="0"/>
      <w:marBottom w:val="0"/>
      <w:divBdr>
        <w:top w:val="none" w:sz="0" w:space="0" w:color="auto"/>
        <w:left w:val="none" w:sz="0" w:space="0" w:color="auto"/>
        <w:bottom w:val="none" w:sz="0" w:space="0" w:color="auto"/>
        <w:right w:val="none" w:sz="0" w:space="0" w:color="auto"/>
      </w:divBdr>
    </w:div>
    <w:div w:id="1857036096">
      <w:bodyDiv w:val="1"/>
      <w:marLeft w:val="0"/>
      <w:marRight w:val="0"/>
      <w:marTop w:val="0"/>
      <w:marBottom w:val="0"/>
      <w:divBdr>
        <w:top w:val="none" w:sz="0" w:space="0" w:color="auto"/>
        <w:left w:val="none" w:sz="0" w:space="0" w:color="auto"/>
        <w:bottom w:val="none" w:sz="0" w:space="0" w:color="auto"/>
        <w:right w:val="none" w:sz="0" w:space="0" w:color="auto"/>
      </w:divBdr>
    </w:div>
    <w:div w:id="1870221758">
      <w:bodyDiv w:val="1"/>
      <w:marLeft w:val="0"/>
      <w:marRight w:val="0"/>
      <w:marTop w:val="0"/>
      <w:marBottom w:val="0"/>
      <w:divBdr>
        <w:top w:val="none" w:sz="0" w:space="0" w:color="auto"/>
        <w:left w:val="none" w:sz="0" w:space="0" w:color="auto"/>
        <w:bottom w:val="none" w:sz="0" w:space="0" w:color="auto"/>
        <w:right w:val="none" w:sz="0" w:space="0" w:color="auto"/>
      </w:divBdr>
    </w:div>
    <w:div w:id="1878276321">
      <w:bodyDiv w:val="1"/>
      <w:marLeft w:val="0"/>
      <w:marRight w:val="0"/>
      <w:marTop w:val="0"/>
      <w:marBottom w:val="0"/>
      <w:divBdr>
        <w:top w:val="none" w:sz="0" w:space="0" w:color="auto"/>
        <w:left w:val="none" w:sz="0" w:space="0" w:color="auto"/>
        <w:bottom w:val="none" w:sz="0" w:space="0" w:color="auto"/>
        <w:right w:val="none" w:sz="0" w:space="0" w:color="auto"/>
      </w:divBdr>
    </w:div>
    <w:div w:id="1890679245">
      <w:bodyDiv w:val="1"/>
      <w:marLeft w:val="0"/>
      <w:marRight w:val="0"/>
      <w:marTop w:val="0"/>
      <w:marBottom w:val="0"/>
      <w:divBdr>
        <w:top w:val="none" w:sz="0" w:space="0" w:color="auto"/>
        <w:left w:val="none" w:sz="0" w:space="0" w:color="auto"/>
        <w:bottom w:val="none" w:sz="0" w:space="0" w:color="auto"/>
        <w:right w:val="none" w:sz="0" w:space="0" w:color="auto"/>
      </w:divBdr>
    </w:div>
    <w:div w:id="2105414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259258-B39B-4D3C-B4C6-6694E6F02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Pages>
  <Words>618</Words>
  <Characters>3523</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 Ивановский</dc:creator>
  <cp:keywords/>
  <dc:description/>
  <cp:lastModifiedBy>днс</cp:lastModifiedBy>
  <cp:revision>13</cp:revision>
  <cp:lastPrinted>2013-07-24T08:13:00Z</cp:lastPrinted>
  <dcterms:created xsi:type="dcterms:W3CDTF">2018-04-19T13:30:00Z</dcterms:created>
  <dcterms:modified xsi:type="dcterms:W3CDTF">2018-09-11T11:06:00Z</dcterms:modified>
</cp:coreProperties>
</file>