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732" w:rsidRDefault="00E15CDC" w:rsidP="00226732">
      <w: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530.25pt;height:68.25pt" adj="8717" fillcolor="gray" strokeweight="1pt">
            <v:fill r:id="rId9" o:title="Частый вертикальный" color2="yellow" type="pattern"/>
            <v:shadow on="t" opacity="52429f" offset="3pt"/>
            <v:textpath style="font-family:&quot;Arial&quot;;font-style:italic;v-text-kern:t" trim="t" fitpath="t" xscale="f" string="Канинский ВЕСТНИК"/>
          </v:shape>
        </w:pict>
      </w:r>
      <w:r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7" type="#_x0000_t175" style="position:absolute;margin-left:0;margin-top:1in;width:531pt;height:18pt;z-index:251658240;mso-position-horizontal-relative:text;mso-position-vertical-relative:text" adj="2084" fillcolor="black">
            <v:shadow color="#868686"/>
            <v:textpath style="font-family:&quot;Times New Roman&quot;;v-text-kern:t" trim="t" fitpath="t" string="информационный бюллетень"/>
            <w10:wrap type="square"/>
          </v:shape>
        </w:pict>
      </w:r>
    </w:p>
    <w:p w:rsidR="00226732" w:rsidRPr="00F27EE0" w:rsidRDefault="00E15CDC" w:rsidP="00226732"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6" type="#_x0000_t144" style="width:530.25pt;height:9pt" fillcolor="black">
            <v:shadow color="#868686"/>
            <v:textpath style="font-family:&quot;Arial&quot;" fitshape="t" trim="t" string="Администрациии и Совета депутатов МО &quot;Канинский сельсовет&quot; НАО"/>
          </v:shape>
        </w:pict>
      </w:r>
    </w:p>
    <w:p w:rsidR="00226732" w:rsidRDefault="00226732" w:rsidP="00226732">
      <w:pPr>
        <w:pStyle w:val="1"/>
        <w:jc w:val="left"/>
        <w:rPr>
          <w:b/>
          <w:sz w:val="32"/>
          <w:szCs w:val="16"/>
        </w:rPr>
      </w:pPr>
      <w:r>
        <w:rPr>
          <w:b/>
          <w:sz w:val="32"/>
          <w:szCs w:val="16"/>
        </w:rPr>
        <w:t xml:space="preserve">№ </w:t>
      </w:r>
      <w:r w:rsidR="003017E4">
        <w:rPr>
          <w:b/>
          <w:sz w:val="32"/>
          <w:szCs w:val="16"/>
        </w:rPr>
        <w:t>1</w:t>
      </w:r>
      <w:r w:rsidR="00E15CDC">
        <w:rPr>
          <w:b/>
          <w:sz w:val="32"/>
          <w:szCs w:val="16"/>
        </w:rPr>
        <w:t>6</w:t>
      </w:r>
      <w:r>
        <w:rPr>
          <w:b/>
          <w:sz w:val="32"/>
          <w:szCs w:val="16"/>
        </w:rPr>
        <w:t xml:space="preserve"> от </w:t>
      </w:r>
      <w:r w:rsidR="00BC69C6">
        <w:rPr>
          <w:b/>
          <w:sz w:val="32"/>
          <w:szCs w:val="16"/>
        </w:rPr>
        <w:t>2</w:t>
      </w:r>
      <w:r w:rsidR="00E15CDC">
        <w:rPr>
          <w:b/>
          <w:sz w:val="32"/>
          <w:szCs w:val="16"/>
        </w:rPr>
        <w:t>4</w:t>
      </w:r>
      <w:r w:rsidR="00FA607D">
        <w:rPr>
          <w:b/>
          <w:sz w:val="32"/>
          <w:szCs w:val="16"/>
        </w:rPr>
        <w:t>.</w:t>
      </w:r>
      <w:r w:rsidR="00BC69C6">
        <w:rPr>
          <w:b/>
          <w:sz w:val="32"/>
          <w:szCs w:val="16"/>
        </w:rPr>
        <w:t>0</w:t>
      </w:r>
      <w:r w:rsidR="00E15CDC">
        <w:rPr>
          <w:b/>
          <w:sz w:val="32"/>
          <w:szCs w:val="16"/>
        </w:rPr>
        <w:t>6</w:t>
      </w:r>
      <w:r w:rsidR="00524260">
        <w:rPr>
          <w:b/>
          <w:sz w:val="32"/>
          <w:szCs w:val="16"/>
        </w:rPr>
        <w:t>.201</w:t>
      </w:r>
      <w:r w:rsidR="009B33F1">
        <w:rPr>
          <w:b/>
          <w:sz w:val="32"/>
          <w:szCs w:val="16"/>
        </w:rPr>
        <w:t>9</w:t>
      </w:r>
    </w:p>
    <w:p w:rsidR="003017E4" w:rsidRDefault="003017E4" w:rsidP="003017E4">
      <w:pPr>
        <w:jc w:val="center"/>
        <w:rPr>
          <w:b/>
          <w:sz w:val="16"/>
          <w:szCs w:val="16"/>
        </w:rPr>
      </w:pPr>
    </w:p>
    <w:p w:rsidR="00E15CDC" w:rsidRPr="009B33F1" w:rsidRDefault="00E15CDC" w:rsidP="00E15CDC">
      <w:pPr>
        <w:jc w:val="center"/>
        <w:rPr>
          <w:b/>
          <w:sz w:val="16"/>
          <w:szCs w:val="16"/>
        </w:rPr>
      </w:pPr>
    </w:p>
    <w:p w:rsidR="00E15CDC" w:rsidRPr="00C83095" w:rsidRDefault="00E15CDC" w:rsidP="00E15CDC">
      <w:pPr>
        <w:spacing w:line="276" w:lineRule="auto"/>
        <w:jc w:val="center"/>
        <w:rPr>
          <w:rFonts w:eastAsiaTheme="minorEastAsia"/>
          <w:b/>
          <w:sz w:val="16"/>
          <w:szCs w:val="16"/>
        </w:rPr>
      </w:pPr>
      <w:r w:rsidRPr="00C83095">
        <w:rPr>
          <w:rFonts w:eastAsiaTheme="minorEastAsia"/>
          <w:b/>
          <w:sz w:val="16"/>
          <w:szCs w:val="16"/>
        </w:rPr>
        <w:t xml:space="preserve">СОВЕТ ДЕПУТАТОВ МУНИЦИПАЛЬНОГО ОБРАЗОВАНИЯ  </w:t>
      </w:r>
    </w:p>
    <w:p w:rsidR="00E15CDC" w:rsidRPr="00C83095" w:rsidRDefault="00E15CDC" w:rsidP="00E15CDC">
      <w:pPr>
        <w:spacing w:line="276" w:lineRule="auto"/>
        <w:jc w:val="center"/>
        <w:rPr>
          <w:rFonts w:eastAsiaTheme="minorEastAsia"/>
          <w:b/>
          <w:sz w:val="16"/>
          <w:szCs w:val="16"/>
        </w:rPr>
      </w:pPr>
      <w:r w:rsidRPr="00C83095">
        <w:rPr>
          <w:rFonts w:eastAsiaTheme="minorEastAsia"/>
          <w:b/>
          <w:sz w:val="16"/>
          <w:szCs w:val="16"/>
        </w:rPr>
        <w:t>«КАНИНСКИЙ СЕЛЬСОВЕТ»  НЕНЕЦКОГО АВТОНОМНОГО ОКРУГА</w:t>
      </w:r>
    </w:p>
    <w:p w:rsidR="00E15CDC" w:rsidRPr="00C83095" w:rsidRDefault="00E15CDC" w:rsidP="00E15CDC">
      <w:pPr>
        <w:spacing w:after="200" w:line="276" w:lineRule="auto"/>
        <w:jc w:val="center"/>
        <w:rPr>
          <w:rFonts w:eastAsiaTheme="minorEastAsia"/>
          <w:sz w:val="16"/>
          <w:szCs w:val="16"/>
        </w:rPr>
      </w:pPr>
      <w:r w:rsidRPr="00C83095">
        <w:rPr>
          <w:rFonts w:eastAsiaTheme="minorEastAsia"/>
          <w:sz w:val="16"/>
          <w:szCs w:val="16"/>
        </w:rPr>
        <w:t>6- е заседание  27-го созыва</w:t>
      </w:r>
    </w:p>
    <w:p w:rsidR="00E15CDC" w:rsidRPr="00C83095" w:rsidRDefault="00E15CDC" w:rsidP="00E15CDC">
      <w:pPr>
        <w:spacing w:after="200" w:line="276" w:lineRule="auto"/>
        <w:jc w:val="center"/>
        <w:rPr>
          <w:rFonts w:eastAsiaTheme="minorEastAsia"/>
          <w:b/>
          <w:sz w:val="16"/>
          <w:szCs w:val="16"/>
        </w:rPr>
      </w:pPr>
      <w:r w:rsidRPr="00C83095">
        <w:rPr>
          <w:rFonts w:eastAsiaTheme="minorEastAsia"/>
          <w:b/>
          <w:sz w:val="16"/>
          <w:szCs w:val="16"/>
        </w:rPr>
        <w:t xml:space="preserve">РЕШЕНИЕ </w:t>
      </w:r>
    </w:p>
    <w:p w:rsidR="00E15CDC" w:rsidRPr="00C83095" w:rsidRDefault="00E15CDC" w:rsidP="00E15CDC">
      <w:pPr>
        <w:spacing w:after="200" w:line="276" w:lineRule="auto"/>
        <w:jc w:val="center"/>
        <w:rPr>
          <w:rFonts w:eastAsiaTheme="minorEastAsia"/>
          <w:sz w:val="16"/>
          <w:szCs w:val="16"/>
        </w:rPr>
      </w:pPr>
      <w:r w:rsidRPr="00C83095">
        <w:rPr>
          <w:rFonts w:eastAsiaTheme="minorEastAsia"/>
          <w:sz w:val="16"/>
          <w:szCs w:val="16"/>
        </w:rPr>
        <w:t>от 30  апреля  2019 года № 35</w:t>
      </w:r>
    </w:p>
    <w:p w:rsidR="00E15CDC" w:rsidRPr="00C83095" w:rsidRDefault="00E15CDC" w:rsidP="00E15CDC">
      <w:pPr>
        <w:jc w:val="center"/>
        <w:rPr>
          <w:rFonts w:eastAsiaTheme="minorEastAsia"/>
          <w:b/>
          <w:sz w:val="16"/>
          <w:szCs w:val="16"/>
        </w:rPr>
      </w:pPr>
      <w:r w:rsidRPr="00C83095">
        <w:rPr>
          <w:rFonts w:eastAsiaTheme="minorEastAsia"/>
          <w:b/>
          <w:sz w:val="16"/>
          <w:szCs w:val="16"/>
        </w:rPr>
        <w:t xml:space="preserve">О внесении изменений и дополнений </w:t>
      </w:r>
    </w:p>
    <w:p w:rsidR="00E15CDC" w:rsidRPr="00C83095" w:rsidRDefault="00E15CDC" w:rsidP="00E15CDC">
      <w:pPr>
        <w:jc w:val="center"/>
        <w:rPr>
          <w:rFonts w:eastAsiaTheme="minorEastAsia"/>
          <w:b/>
          <w:sz w:val="16"/>
          <w:szCs w:val="16"/>
        </w:rPr>
      </w:pPr>
      <w:r w:rsidRPr="00C83095">
        <w:rPr>
          <w:rFonts w:eastAsiaTheme="minorEastAsia"/>
          <w:b/>
          <w:sz w:val="16"/>
          <w:szCs w:val="16"/>
        </w:rPr>
        <w:t xml:space="preserve">в Устав муниципального образования «Канинский сельсовет» </w:t>
      </w:r>
    </w:p>
    <w:p w:rsidR="00E15CDC" w:rsidRPr="00C83095" w:rsidRDefault="00E15CDC" w:rsidP="00E15CDC">
      <w:pPr>
        <w:jc w:val="center"/>
        <w:rPr>
          <w:rFonts w:eastAsiaTheme="minorEastAsia"/>
          <w:b/>
          <w:sz w:val="16"/>
          <w:szCs w:val="16"/>
        </w:rPr>
      </w:pPr>
      <w:r w:rsidRPr="00C83095">
        <w:rPr>
          <w:rFonts w:eastAsiaTheme="minorEastAsia"/>
          <w:b/>
          <w:sz w:val="16"/>
          <w:szCs w:val="16"/>
        </w:rPr>
        <w:t>Ненецкого автономного округа</w:t>
      </w:r>
    </w:p>
    <w:p w:rsidR="00E15CDC" w:rsidRPr="00C83095" w:rsidRDefault="00E15CDC" w:rsidP="00E15CDC">
      <w:pPr>
        <w:spacing w:after="200" w:line="276" w:lineRule="auto"/>
        <w:jc w:val="center"/>
        <w:rPr>
          <w:rFonts w:eastAsiaTheme="minorEastAsia"/>
          <w:b/>
          <w:sz w:val="16"/>
          <w:szCs w:val="16"/>
        </w:rPr>
      </w:pPr>
    </w:p>
    <w:p w:rsidR="00E15CDC" w:rsidRPr="00C83095" w:rsidRDefault="00E15CDC" w:rsidP="00E15CDC">
      <w:pPr>
        <w:spacing w:after="200" w:line="276" w:lineRule="auto"/>
        <w:jc w:val="both"/>
        <w:rPr>
          <w:rFonts w:eastAsiaTheme="minorEastAsia"/>
          <w:sz w:val="16"/>
          <w:szCs w:val="16"/>
        </w:rPr>
      </w:pPr>
      <w:r w:rsidRPr="00C83095">
        <w:rPr>
          <w:rFonts w:eastAsiaTheme="minorEastAsia"/>
          <w:sz w:val="16"/>
          <w:szCs w:val="16"/>
        </w:rPr>
        <w:tab/>
      </w:r>
      <w:proofErr w:type="gramStart"/>
      <w:r w:rsidRPr="00C83095">
        <w:rPr>
          <w:rFonts w:eastAsiaTheme="minorEastAsia"/>
          <w:sz w:val="16"/>
          <w:szCs w:val="16"/>
        </w:rPr>
        <w:t>Руководствуясь решением Совета депутатов МО «Канинский сельсовет» НАО от 20.03.2019 № 30 «О проекте Решения «О внесении изменений и дополнений в Устав муниципального образования  «Канинский сельсовет» Ненецкого автономного округа», принимая во внимание результаты участия граждан в обсуждении проекта решения «О внесении изменений и дополнений в Устав муниципального образования  «Канинский сельсовет» Ненецкого автономного округа», в целях приведения Устава муниципального образования «Канинский сельсовет</w:t>
      </w:r>
      <w:proofErr w:type="gramEnd"/>
      <w:r w:rsidRPr="00C83095">
        <w:rPr>
          <w:rFonts w:eastAsiaTheme="minorEastAsia"/>
          <w:sz w:val="16"/>
          <w:szCs w:val="16"/>
        </w:rPr>
        <w:t xml:space="preserve">» Ненецкого автономного округа в соответствие с федеральным законодательством, Совет депутатов МО  «Канинский сельсовет» НАО </w:t>
      </w:r>
      <w:r w:rsidRPr="00C83095">
        <w:rPr>
          <w:rFonts w:eastAsiaTheme="minorEastAsia"/>
          <w:b/>
          <w:sz w:val="16"/>
          <w:szCs w:val="16"/>
        </w:rPr>
        <w:t>решил:</w:t>
      </w:r>
    </w:p>
    <w:p w:rsidR="00E15CDC" w:rsidRPr="00C83095" w:rsidRDefault="00E15CDC" w:rsidP="00E15CDC">
      <w:pPr>
        <w:spacing w:after="200" w:line="276" w:lineRule="auto"/>
        <w:jc w:val="both"/>
        <w:rPr>
          <w:rFonts w:eastAsiaTheme="minorEastAsia"/>
          <w:sz w:val="16"/>
          <w:szCs w:val="16"/>
        </w:rPr>
      </w:pPr>
      <w:r w:rsidRPr="00C83095">
        <w:rPr>
          <w:rFonts w:eastAsiaTheme="minorEastAsia"/>
          <w:sz w:val="16"/>
          <w:szCs w:val="16"/>
        </w:rPr>
        <w:tab/>
        <w:t xml:space="preserve"> 1.  Внести прилагаемые изменения и дополнения в Устав муниципального образования  «Канинский сельсовет» Ненецкого автономного округа.</w:t>
      </w:r>
    </w:p>
    <w:p w:rsidR="00E15CDC" w:rsidRPr="00C83095" w:rsidRDefault="00E15CDC" w:rsidP="00E15CDC">
      <w:pPr>
        <w:spacing w:after="200" w:line="276" w:lineRule="auto"/>
        <w:ind w:firstLine="360"/>
        <w:jc w:val="both"/>
        <w:rPr>
          <w:rFonts w:eastAsiaTheme="minorEastAsia"/>
          <w:sz w:val="16"/>
          <w:szCs w:val="16"/>
        </w:rPr>
      </w:pPr>
      <w:r w:rsidRPr="00C83095">
        <w:rPr>
          <w:rFonts w:eastAsiaTheme="minorEastAsia"/>
          <w:sz w:val="16"/>
          <w:szCs w:val="16"/>
        </w:rPr>
        <w:tab/>
        <w:t xml:space="preserve">2. Принятые изменения и дополнения подлежат государственной регистрации в установленном законом порядке. </w:t>
      </w:r>
    </w:p>
    <w:p w:rsidR="00E15CDC" w:rsidRPr="00C83095" w:rsidRDefault="00E15CDC" w:rsidP="00E15CD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C83095">
        <w:rPr>
          <w:sz w:val="16"/>
          <w:szCs w:val="16"/>
        </w:rPr>
        <w:t xml:space="preserve">   3.  Настоящее решение подлежит официальному опубликованию (обнародованию) после  государственной регистрации и вступает в силу после официального опубликования (обнародования). </w:t>
      </w:r>
    </w:p>
    <w:p w:rsidR="00E15CDC" w:rsidRPr="00C83095" w:rsidRDefault="00E15CDC" w:rsidP="00E15CDC">
      <w:pPr>
        <w:spacing w:after="200" w:line="276" w:lineRule="auto"/>
        <w:jc w:val="both"/>
        <w:rPr>
          <w:rFonts w:eastAsiaTheme="minorEastAsia"/>
          <w:sz w:val="16"/>
          <w:szCs w:val="16"/>
        </w:rPr>
      </w:pPr>
    </w:p>
    <w:p w:rsidR="00E15CDC" w:rsidRPr="00C83095" w:rsidRDefault="00E15CDC" w:rsidP="00E15CDC">
      <w:pPr>
        <w:spacing w:line="276" w:lineRule="auto"/>
        <w:jc w:val="both"/>
        <w:rPr>
          <w:rFonts w:eastAsiaTheme="minorEastAsia"/>
          <w:sz w:val="16"/>
          <w:szCs w:val="16"/>
        </w:rPr>
      </w:pPr>
      <w:r w:rsidRPr="00C83095">
        <w:rPr>
          <w:rFonts w:eastAsiaTheme="minorEastAsia"/>
          <w:sz w:val="16"/>
          <w:szCs w:val="16"/>
        </w:rPr>
        <w:t xml:space="preserve">  Глава муниципального образования</w:t>
      </w:r>
    </w:p>
    <w:p w:rsidR="00E15CDC" w:rsidRPr="00C83095" w:rsidRDefault="00E15CDC" w:rsidP="00E15CDC">
      <w:pPr>
        <w:spacing w:line="276" w:lineRule="auto"/>
        <w:jc w:val="both"/>
        <w:rPr>
          <w:rFonts w:eastAsiaTheme="minorEastAsia"/>
          <w:sz w:val="16"/>
          <w:szCs w:val="16"/>
        </w:rPr>
      </w:pPr>
      <w:r w:rsidRPr="00C83095">
        <w:rPr>
          <w:rFonts w:eastAsiaTheme="minorEastAsia"/>
          <w:sz w:val="16"/>
          <w:szCs w:val="16"/>
        </w:rPr>
        <w:t xml:space="preserve"> «Канинский сельсовет» НАО                                                                           Г.А. </w:t>
      </w:r>
      <w:proofErr w:type="spellStart"/>
      <w:r w:rsidRPr="00C83095">
        <w:rPr>
          <w:rFonts w:eastAsiaTheme="minorEastAsia"/>
          <w:sz w:val="16"/>
          <w:szCs w:val="16"/>
        </w:rPr>
        <w:t>Варницына</w:t>
      </w:r>
      <w:proofErr w:type="spellEnd"/>
      <w:r w:rsidRPr="00C83095">
        <w:rPr>
          <w:rFonts w:eastAsiaTheme="minorEastAsia"/>
          <w:sz w:val="16"/>
          <w:szCs w:val="16"/>
        </w:rPr>
        <w:t xml:space="preserve">                    </w:t>
      </w:r>
    </w:p>
    <w:p w:rsidR="00E15CDC" w:rsidRPr="00C83095" w:rsidRDefault="00E15CDC" w:rsidP="00E15CDC">
      <w:pPr>
        <w:autoSpaceDE w:val="0"/>
        <w:autoSpaceDN w:val="0"/>
        <w:adjustRightInd w:val="0"/>
        <w:rPr>
          <w:sz w:val="16"/>
          <w:szCs w:val="16"/>
        </w:rPr>
      </w:pPr>
    </w:p>
    <w:p w:rsidR="00E15CDC" w:rsidRPr="00C83095" w:rsidRDefault="00E15CDC" w:rsidP="00E15CDC">
      <w:pPr>
        <w:rPr>
          <w:rFonts w:eastAsiaTheme="minorEastAsia"/>
          <w:sz w:val="16"/>
          <w:szCs w:val="16"/>
        </w:rPr>
      </w:pPr>
    </w:p>
    <w:p w:rsidR="00E15CDC" w:rsidRPr="00C83095" w:rsidRDefault="00E15CDC" w:rsidP="00E15CDC">
      <w:pPr>
        <w:rPr>
          <w:rFonts w:eastAsiaTheme="minorEastAsia"/>
          <w:sz w:val="16"/>
          <w:szCs w:val="16"/>
        </w:rPr>
      </w:pPr>
    </w:p>
    <w:p w:rsidR="00E15CDC" w:rsidRPr="00C83095" w:rsidRDefault="00E15CDC" w:rsidP="00E15CDC">
      <w:pPr>
        <w:rPr>
          <w:rFonts w:eastAsiaTheme="minorEastAsia"/>
          <w:sz w:val="16"/>
          <w:szCs w:val="16"/>
        </w:rPr>
      </w:pPr>
      <w:r w:rsidRPr="00C83095">
        <w:rPr>
          <w:rFonts w:eastAsiaTheme="minorEastAsia"/>
          <w:sz w:val="16"/>
          <w:szCs w:val="16"/>
        </w:rPr>
        <w:t xml:space="preserve">с. </w:t>
      </w:r>
      <w:proofErr w:type="spellStart"/>
      <w:r w:rsidRPr="00C83095">
        <w:rPr>
          <w:rFonts w:eastAsiaTheme="minorEastAsia"/>
          <w:sz w:val="16"/>
          <w:szCs w:val="16"/>
        </w:rPr>
        <w:t>Несь</w:t>
      </w:r>
      <w:proofErr w:type="spellEnd"/>
    </w:p>
    <w:p w:rsidR="00E15CDC" w:rsidRPr="00C83095" w:rsidRDefault="00E15CDC" w:rsidP="00E15CDC">
      <w:pPr>
        <w:rPr>
          <w:rFonts w:eastAsiaTheme="minorEastAsia"/>
          <w:sz w:val="16"/>
          <w:szCs w:val="16"/>
        </w:rPr>
      </w:pPr>
      <w:r w:rsidRPr="00C83095">
        <w:rPr>
          <w:rFonts w:eastAsiaTheme="minorEastAsia"/>
          <w:sz w:val="16"/>
          <w:szCs w:val="16"/>
        </w:rPr>
        <w:t>30.04.2019</w:t>
      </w:r>
    </w:p>
    <w:p w:rsidR="00E15CDC" w:rsidRPr="00C83095" w:rsidRDefault="00E15CDC" w:rsidP="00E15CDC">
      <w:pPr>
        <w:rPr>
          <w:rFonts w:eastAsiaTheme="minorEastAsia"/>
          <w:sz w:val="16"/>
          <w:szCs w:val="16"/>
        </w:rPr>
      </w:pPr>
      <w:r w:rsidRPr="00C83095">
        <w:rPr>
          <w:rFonts w:eastAsiaTheme="minorEastAsia"/>
          <w:sz w:val="16"/>
          <w:szCs w:val="16"/>
        </w:rPr>
        <w:t>№ 35</w:t>
      </w:r>
    </w:p>
    <w:p w:rsidR="00E15CDC" w:rsidRPr="00C83095" w:rsidRDefault="00E15CDC" w:rsidP="00E15CDC">
      <w:pPr>
        <w:autoSpaceDE w:val="0"/>
        <w:autoSpaceDN w:val="0"/>
        <w:adjustRightInd w:val="0"/>
        <w:ind w:firstLine="540"/>
        <w:jc w:val="right"/>
        <w:rPr>
          <w:sz w:val="16"/>
          <w:szCs w:val="16"/>
        </w:rPr>
      </w:pPr>
    </w:p>
    <w:p w:rsidR="00E15CDC" w:rsidRPr="00C83095" w:rsidRDefault="00E15CDC" w:rsidP="00E15CDC">
      <w:pPr>
        <w:autoSpaceDE w:val="0"/>
        <w:autoSpaceDN w:val="0"/>
        <w:adjustRightInd w:val="0"/>
        <w:ind w:firstLine="540"/>
        <w:jc w:val="right"/>
        <w:rPr>
          <w:sz w:val="16"/>
          <w:szCs w:val="16"/>
        </w:rPr>
      </w:pPr>
      <w:r w:rsidRPr="00C83095">
        <w:rPr>
          <w:sz w:val="16"/>
          <w:szCs w:val="16"/>
        </w:rPr>
        <w:t xml:space="preserve">Приложение </w:t>
      </w:r>
    </w:p>
    <w:p w:rsidR="00E15CDC" w:rsidRPr="00C83095" w:rsidRDefault="00E15CDC" w:rsidP="00E15CDC">
      <w:pPr>
        <w:autoSpaceDE w:val="0"/>
        <w:autoSpaceDN w:val="0"/>
        <w:adjustRightInd w:val="0"/>
        <w:ind w:firstLine="540"/>
        <w:jc w:val="right"/>
        <w:rPr>
          <w:sz w:val="16"/>
          <w:szCs w:val="16"/>
        </w:rPr>
      </w:pPr>
      <w:r w:rsidRPr="00C83095">
        <w:rPr>
          <w:sz w:val="16"/>
          <w:szCs w:val="16"/>
        </w:rPr>
        <w:t xml:space="preserve">к решению Совета депутатов </w:t>
      </w:r>
    </w:p>
    <w:p w:rsidR="00E15CDC" w:rsidRPr="00C83095" w:rsidRDefault="00E15CDC" w:rsidP="00E15CDC">
      <w:pPr>
        <w:autoSpaceDE w:val="0"/>
        <w:autoSpaceDN w:val="0"/>
        <w:adjustRightInd w:val="0"/>
        <w:ind w:firstLine="540"/>
        <w:jc w:val="right"/>
        <w:rPr>
          <w:sz w:val="16"/>
          <w:szCs w:val="16"/>
        </w:rPr>
      </w:pPr>
      <w:r w:rsidRPr="00C83095">
        <w:rPr>
          <w:sz w:val="16"/>
          <w:szCs w:val="16"/>
        </w:rPr>
        <w:t xml:space="preserve">муниципального образования </w:t>
      </w:r>
    </w:p>
    <w:p w:rsidR="00E15CDC" w:rsidRPr="00C83095" w:rsidRDefault="00E15CDC" w:rsidP="00E15CDC">
      <w:pPr>
        <w:autoSpaceDE w:val="0"/>
        <w:autoSpaceDN w:val="0"/>
        <w:adjustRightInd w:val="0"/>
        <w:ind w:firstLine="540"/>
        <w:jc w:val="right"/>
        <w:rPr>
          <w:sz w:val="16"/>
          <w:szCs w:val="16"/>
        </w:rPr>
      </w:pPr>
      <w:r w:rsidRPr="00C83095">
        <w:rPr>
          <w:sz w:val="16"/>
          <w:szCs w:val="16"/>
        </w:rPr>
        <w:t xml:space="preserve">«Канинский  сельсовет» </w:t>
      </w:r>
    </w:p>
    <w:p w:rsidR="00E15CDC" w:rsidRPr="00C83095" w:rsidRDefault="00E15CDC" w:rsidP="00E15CDC">
      <w:pPr>
        <w:autoSpaceDE w:val="0"/>
        <w:autoSpaceDN w:val="0"/>
        <w:adjustRightInd w:val="0"/>
        <w:ind w:firstLine="540"/>
        <w:jc w:val="right"/>
        <w:rPr>
          <w:sz w:val="16"/>
          <w:szCs w:val="16"/>
        </w:rPr>
      </w:pPr>
      <w:r w:rsidRPr="00C83095">
        <w:rPr>
          <w:sz w:val="16"/>
          <w:szCs w:val="16"/>
        </w:rPr>
        <w:t>Ненецкого автономного округа</w:t>
      </w:r>
    </w:p>
    <w:p w:rsidR="00E15CDC" w:rsidRPr="00C83095" w:rsidRDefault="00E15CDC" w:rsidP="00E15CDC">
      <w:pPr>
        <w:autoSpaceDE w:val="0"/>
        <w:autoSpaceDN w:val="0"/>
        <w:adjustRightInd w:val="0"/>
        <w:ind w:firstLine="540"/>
        <w:jc w:val="right"/>
        <w:rPr>
          <w:sz w:val="16"/>
          <w:szCs w:val="16"/>
        </w:rPr>
      </w:pPr>
      <w:r w:rsidRPr="00C83095">
        <w:rPr>
          <w:sz w:val="16"/>
          <w:szCs w:val="16"/>
        </w:rPr>
        <w:t xml:space="preserve">от 30.04.2019  № 35 </w:t>
      </w:r>
    </w:p>
    <w:p w:rsidR="00E15CDC" w:rsidRPr="00C83095" w:rsidRDefault="00E15CDC" w:rsidP="00E15CD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E15CDC" w:rsidRPr="00C83095" w:rsidRDefault="00E15CDC" w:rsidP="00E15CD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E15CDC" w:rsidRPr="00C83095" w:rsidRDefault="00E15CDC" w:rsidP="00E15CDC">
      <w:pPr>
        <w:jc w:val="center"/>
        <w:rPr>
          <w:rFonts w:eastAsiaTheme="minorEastAsia"/>
          <w:b/>
          <w:sz w:val="16"/>
          <w:szCs w:val="16"/>
        </w:rPr>
      </w:pPr>
      <w:r w:rsidRPr="00C83095">
        <w:rPr>
          <w:rFonts w:eastAsiaTheme="minorEastAsia"/>
          <w:b/>
          <w:sz w:val="16"/>
          <w:szCs w:val="16"/>
        </w:rPr>
        <w:t xml:space="preserve">Изменения и дополнения </w:t>
      </w:r>
    </w:p>
    <w:p w:rsidR="00E15CDC" w:rsidRPr="00C83095" w:rsidRDefault="00E15CDC" w:rsidP="00E15CDC">
      <w:pPr>
        <w:jc w:val="center"/>
        <w:rPr>
          <w:rFonts w:eastAsiaTheme="minorEastAsia"/>
          <w:b/>
          <w:sz w:val="16"/>
          <w:szCs w:val="16"/>
        </w:rPr>
      </w:pPr>
      <w:r w:rsidRPr="00C83095">
        <w:rPr>
          <w:rFonts w:eastAsiaTheme="minorEastAsia"/>
          <w:b/>
          <w:sz w:val="16"/>
          <w:szCs w:val="16"/>
        </w:rPr>
        <w:t xml:space="preserve">в Устав муниципального образования «Канинский сельсовет» </w:t>
      </w:r>
    </w:p>
    <w:p w:rsidR="00E15CDC" w:rsidRPr="00C83095" w:rsidRDefault="00E15CDC" w:rsidP="00E15CDC">
      <w:pPr>
        <w:jc w:val="center"/>
        <w:rPr>
          <w:rFonts w:eastAsiaTheme="minorEastAsia"/>
          <w:b/>
          <w:sz w:val="16"/>
          <w:szCs w:val="16"/>
        </w:rPr>
      </w:pPr>
      <w:r w:rsidRPr="00C83095">
        <w:rPr>
          <w:rFonts w:eastAsiaTheme="minorEastAsia"/>
          <w:b/>
          <w:sz w:val="16"/>
          <w:szCs w:val="16"/>
        </w:rPr>
        <w:t>Ненецкого автономного округа</w:t>
      </w:r>
    </w:p>
    <w:p w:rsidR="00E15CDC" w:rsidRDefault="00E15CDC" w:rsidP="00E15CDC">
      <w:pPr>
        <w:ind w:firstLine="360"/>
        <w:jc w:val="both"/>
        <w:rPr>
          <w:sz w:val="16"/>
          <w:szCs w:val="16"/>
        </w:rPr>
      </w:pPr>
    </w:p>
    <w:p w:rsidR="00E15CDC" w:rsidRPr="00C83095" w:rsidRDefault="00E15CDC" w:rsidP="00E15CDC">
      <w:pPr>
        <w:ind w:firstLine="360"/>
        <w:jc w:val="both"/>
        <w:rPr>
          <w:sz w:val="16"/>
          <w:szCs w:val="16"/>
        </w:rPr>
      </w:pPr>
      <w:r w:rsidRPr="00C83095">
        <w:rPr>
          <w:sz w:val="16"/>
          <w:szCs w:val="16"/>
        </w:rPr>
        <w:t xml:space="preserve"> Статью 39 дополнить пунктом 12:</w:t>
      </w:r>
    </w:p>
    <w:p w:rsidR="00E15CDC" w:rsidRPr="00C83095" w:rsidRDefault="00E15CDC" w:rsidP="00E15CDC">
      <w:pPr>
        <w:numPr>
          <w:ilvl w:val="0"/>
          <w:numId w:val="39"/>
        </w:numPr>
        <w:jc w:val="both"/>
        <w:rPr>
          <w:sz w:val="16"/>
          <w:szCs w:val="16"/>
        </w:rPr>
      </w:pPr>
      <w:r w:rsidRPr="00C83095">
        <w:rPr>
          <w:sz w:val="16"/>
          <w:szCs w:val="16"/>
        </w:rPr>
        <w:t xml:space="preserve">  «12. Осуществляет </w:t>
      </w:r>
      <w:proofErr w:type="gramStart"/>
      <w:r w:rsidRPr="00C83095">
        <w:rPr>
          <w:sz w:val="16"/>
          <w:szCs w:val="16"/>
        </w:rPr>
        <w:t>контроль за</w:t>
      </w:r>
      <w:proofErr w:type="gramEnd"/>
      <w:r w:rsidRPr="00C83095">
        <w:rPr>
          <w:sz w:val="16"/>
          <w:szCs w:val="16"/>
        </w:rPr>
        <w:t xml:space="preserve"> соответствием деятельности старосты сельского населенного пункта действующему законодательству, муниципальным правовым актам»;</w:t>
      </w:r>
    </w:p>
    <w:p w:rsidR="00E15CDC" w:rsidRPr="00C83095" w:rsidRDefault="00E15CDC" w:rsidP="00E15CDC">
      <w:pPr>
        <w:numPr>
          <w:ilvl w:val="0"/>
          <w:numId w:val="39"/>
        </w:numPr>
        <w:jc w:val="both"/>
        <w:rPr>
          <w:sz w:val="16"/>
          <w:szCs w:val="16"/>
        </w:rPr>
      </w:pPr>
      <w:r w:rsidRPr="00C83095">
        <w:rPr>
          <w:sz w:val="16"/>
          <w:szCs w:val="16"/>
        </w:rPr>
        <w:t>Пункт 11 изложить в следующей редакции:</w:t>
      </w:r>
    </w:p>
    <w:p w:rsidR="00E15CDC" w:rsidRDefault="00E15CDC" w:rsidP="00E15CDC">
      <w:pPr>
        <w:jc w:val="both"/>
        <w:rPr>
          <w:sz w:val="16"/>
          <w:szCs w:val="16"/>
        </w:rPr>
      </w:pPr>
      <w:r w:rsidRPr="00C83095">
        <w:rPr>
          <w:sz w:val="16"/>
          <w:szCs w:val="16"/>
        </w:rPr>
        <w:t>«11) осуществляет иные полномочия в соответствии с федеральным и окружным законодательством, регламентом Совета депутатов».</w:t>
      </w:r>
    </w:p>
    <w:p w:rsidR="00E15CDC" w:rsidRDefault="00E15CDC" w:rsidP="00E15CDC">
      <w:pPr>
        <w:jc w:val="both"/>
        <w:rPr>
          <w:sz w:val="16"/>
          <w:szCs w:val="16"/>
        </w:rPr>
      </w:pPr>
    </w:p>
    <w:p w:rsidR="00E15CDC" w:rsidRDefault="00E15CDC" w:rsidP="00E15CDC">
      <w:pPr>
        <w:jc w:val="both"/>
        <w:rPr>
          <w:sz w:val="16"/>
          <w:szCs w:val="16"/>
        </w:rPr>
      </w:pPr>
    </w:p>
    <w:p w:rsidR="00E15CDC" w:rsidRDefault="00E15CDC" w:rsidP="00E15CDC">
      <w:pPr>
        <w:jc w:val="both"/>
        <w:rPr>
          <w:sz w:val="16"/>
          <w:szCs w:val="16"/>
        </w:rPr>
      </w:pPr>
    </w:p>
    <w:p w:rsidR="00E15CDC" w:rsidRDefault="00E15CDC" w:rsidP="00E15CDC">
      <w:pPr>
        <w:jc w:val="both"/>
        <w:rPr>
          <w:sz w:val="16"/>
          <w:szCs w:val="16"/>
        </w:rPr>
      </w:pPr>
    </w:p>
    <w:p w:rsidR="003017E4" w:rsidRPr="009B33F1" w:rsidRDefault="003017E4" w:rsidP="003017E4">
      <w:pPr>
        <w:jc w:val="center"/>
        <w:rPr>
          <w:b/>
          <w:sz w:val="16"/>
          <w:szCs w:val="16"/>
        </w:rPr>
      </w:pPr>
    </w:p>
    <w:p w:rsidR="003017E4" w:rsidRPr="009B33F1" w:rsidRDefault="003017E4" w:rsidP="003017E4">
      <w:pPr>
        <w:jc w:val="center"/>
        <w:rPr>
          <w:b/>
          <w:sz w:val="16"/>
          <w:szCs w:val="16"/>
        </w:rPr>
      </w:pPr>
    </w:p>
    <w:p w:rsidR="00FA607D" w:rsidRDefault="00FA607D" w:rsidP="00FA607D">
      <w:pPr>
        <w:jc w:val="center"/>
        <w:rPr>
          <w:b/>
          <w:sz w:val="16"/>
          <w:szCs w:val="16"/>
        </w:rPr>
      </w:pPr>
    </w:p>
    <w:p w:rsidR="00070F99" w:rsidRDefault="00070F99" w:rsidP="00070F99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 xml:space="preserve">Информационный бюллетень № </w:t>
      </w:r>
      <w:r w:rsidR="003017E4">
        <w:rPr>
          <w:sz w:val="16"/>
          <w:szCs w:val="16"/>
        </w:rPr>
        <w:t>1</w:t>
      </w:r>
      <w:r w:rsidR="00E15CDC">
        <w:rPr>
          <w:sz w:val="16"/>
          <w:szCs w:val="16"/>
        </w:rPr>
        <w:t>6</w:t>
      </w:r>
      <w:r w:rsidR="00A63358">
        <w:rPr>
          <w:sz w:val="16"/>
          <w:szCs w:val="16"/>
        </w:rPr>
        <w:t xml:space="preserve"> </w:t>
      </w:r>
      <w:r w:rsidR="00FA607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от </w:t>
      </w:r>
      <w:r w:rsidR="00BC69C6">
        <w:rPr>
          <w:sz w:val="16"/>
          <w:szCs w:val="16"/>
        </w:rPr>
        <w:t>2</w:t>
      </w:r>
      <w:r w:rsidR="00E15CDC">
        <w:rPr>
          <w:sz w:val="16"/>
          <w:szCs w:val="16"/>
        </w:rPr>
        <w:t>4</w:t>
      </w:r>
      <w:r w:rsidR="00B24480">
        <w:rPr>
          <w:sz w:val="16"/>
          <w:szCs w:val="16"/>
        </w:rPr>
        <w:t>.</w:t>
      </w:r>
      <w:r w:rsidR="00E15CDC">
        <w:rPr>
          <w:sz w:val="16"/>
          <w:szCs w:val="16"/>
        </w:rPr>
        <w:t>06</w:t>
      </w:r>
      <w:r w:rsidR="00B24480">
        <w:rPr>
          <w:sz w:val="16"/>
          <w:szCs w:val="16"/>
        </w:rPr>
        <w:t>.</w:t>
      </w:r>
      <w:r>
        <w:rPr>
          <w:sz w:val="16"/>
          <w:szCs w:val="16"/>
        </w:rPr>
        <w:t>201</w:t>
      </w:r>
      <w:bookmarkStart w:id="0" w:name="_GoBack"/>
      <w:bookmarkEnd w:id="0"/>
      <w:r w:rsidR="009B33F1">
        <w:rPr>
          <w:sz w:val="16"/>
          <w:szCs w:val="16"/>
        </w:rPr>
        <w:t xml:space="preserve">9 </w:t>
      </w:r>
      <w:r>
        <w:rPr>
          <w:sz w:val="16"/>
          <w:szCs w:val="16"/>
        </w:rPr>
        <w:t xml:space="preserve"> Издатель: Администрация и Совет депутатов муниципального образования «Канинский сельсовет» НАО. Ненецкий автономный округ село </w:t>
      </w:r>
      <w:proofErr w:type="spellStart"/>
      <w:r>
        <w:rPr>
          <w:sz w:val="16"/>
          <w:szCs w:val="16"/>
        </w:rPr>
        <w:t>Несь</w:t>
      </w:r>
      <w:proofErr w:type="spellEnd"/>
      <w:r>
        <w:rPr>
          <w:sz w:val="16"/>
          <w:szCs w:val="16"/>
        </w:rPr>
        <w:t>, ул. Набере</w:t>
      </w:r>
      <w:r w:rsidR="00CE232A">
        <w:rPr>
          <w:sz w:val="16"/>
          <w:szCs w:val="16"/>
        </w:rPr>
        <w:t>жная, 20. Редактор Золотых В.Т.</w:t>
      </w:r>
    </w:p>
    <w:p w:rsidR="00070F99" w:rsidRPr="007003E6" w:rsidRDefault="00070F99" w:rsidP="00070F99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>Тираж 30 экз. Бесплатно. Отпечатан на принтере Администрации МО «Канинский сельсовет» НАО.</w:t>
      </w:r>
    </w:p>
    <w:sectPr w:rsidR="00070F99" w:rsidRPr="007003E6" w:rsidSect="00AF3E68">
      <w:footerReference w:type="even" r:id="rId10"/>
      <w:footerReference w:type="default" r:id="rId11"/>
      <w:pgSz w:w="11906" w:h="16838"/>
      <w:pgMar w:top="363" w:right="282" w:bottom="363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933" w:rsidRDefault="00132933" w:rsidP="00BB409B">
      <w:r>
        <w:separator/>
      </w:r>
    </w:p>
  </w:endnote>
  <w:endnote w:type="continuationSeparator" w:id="0">
    <w:p w:rsidR="00132933" w:rsidRDefault="00132933" w:rsidP="00BB4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933" w:rsidRDefault="00132933" w:rsidP="000813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2933" w:rsidRDefault="00132933" w:rsidP="000813B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933" w:rsidRDefault="00132933" w:rsidP="000813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15CDC">
      <w:rPr>
        <w:rStyle w:val="a5"/>
        <w:noProof/>
      </w:rPr>
      <w:t>1</w:t>
    </w:r>
    <w:r>
      <w:rPr>
        <w:rStyle w:val="a5"/>
      </w:rPr>
      <w:fldChar w:fldCharType="end"/>
    </w:r>
  </w:p>
  <w:p w:rsidR="00132933" w:rsidRDefault="00132933" w:rsidP="000813B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933" w:rsidRDefault="00132933" w:rsidP="00BB409B">
      <w:r>
        <w:separator/>
      </w:r>
    </w:p>
  </w:footnote>
  <w:footnote w:type="continuationSeparator" w:id="0">
    <w:p w:rsidR="00132933" w:rsidRDefault="00132933" w:rsidP="00BB4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6A2D"/>
    <w:multiLevelType w:val="multilevel"/>
    <w:tmpl w:val="1B20067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">
    <w:nsid w:val="0DE70091"/>
    <w:multiLevelType w:val="multilevel"/>
    <w:tmpl w:val="396E87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2">
    <w:nsid w:val="0F6E0F7A"/>
    <w:multiLevelType w:val="hybridMultilevel"/>
    <w:tmpl w:val="6CCE74F6"/>
    <w:lvl w:ilvl="0" w:tplc="EAC29F8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1BB6C42"/>
    <w:multiLevelType w:val="hybridMultilevel"/>
    <w:tmpl w:val="2BE8BC7C"/>
    <w:lvl w:ilvl="0" w:tplc="7982FCE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24756B"/>
    <w:multiLevelType w:val="hybridMultilevel"/>
    <w:tmpl w:val="E60CE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074AA2"/>
    <w:multiLevelType w:val="hybridMultilevel"/>
    <w:tmpl w:val="80A49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404CD2"/>
    <w:multiLevelType w:val="hybridMultilevel"/>
    <w:tmpl w:val="BAAE3BAC"/>
    <w:lvl w:ilvl="0" w:tplc="7B9C7302">
      <w:start w:val="1"/>
      <w:numFmt w:val="decimal"/>
      <w:lvlText w:val="2.%1.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1" w:tplc="061A626C">
      <w:start w:val="1"/>
      <w:numFmt w:val="decimal"/>
      <w:lvlText w:val="%2."/>
      <w:lvlJc w:val="left"/>
      <w:pPr>
        <w:tabs>
          <w:tab w:val="num" w:pos="1935"/>
        </w:tabs>
        <w:ind w:left="1935" w:hanging="85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CA5E21"/>
    <w:multiLevelType w:val="hybridMultilevel"/>
    <w:tmpl w:val="496C45E6"/>
    <w:lvl w:ilvl="0" w:tplc="00484AC8">
      <w:start w:val="1"/>
      <w:numFmt w:val="decimal"/>
      <w:lvlText w:val="1.%1."/>
      <w:lvlJc w:val="left"/>
      <w:pPr>
        <w:tabs>
          <w:tab w:val="num" w:pos="2624"/>
        </w:tabs>
        <w:ind w:left="262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FF275C"/>
    <w:multiLevelType w:val="multilevel"/>
    <w:tmpl w:val="D2C21614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328018FE"/>
    <w:multiLevelType w:val="hybridMultilevel"/>
    <w:tmpl w:val="3A3672B2"/>
    <w:lvl w:ilvl="0" w:tplc="45542770">
      <w:start w:val="5"/>
      <w:numFmt w:val="decimal"/>
      <w:lvlText w:val="1.%1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F34150"/>
    <w:multiLevelType w:val="hybridMultilevel"/>
    <w:tmpl w:val="4170C39A"/>
    <w:lvl w:ilvl="0" w:tplc="2D8EE57C">
      <w:start w:val="3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34492138"/>
    <w:multiLevelType w:val="hybridMultilevel"/>
    <w:tmpl w:val="02389560"/>
    <w:lvl w:ilvl="0" w:tplc="75467460">
      <w:start w:val="1"/>
      <w:numFmt w:val="decimal"/>
      <w:lvlText w:val="%1."/>
      <w:lvlJc w:val="left"/>
      <w:pPr>
        <w:tabs>
          <w:tab w:val="num" w:pos="1950"/>
        </w:tabs>
        <w:ind w:left="195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35E54E69"/>
    <w:multiLevelType w:val="hybridMultilevel"/>
    <w:tmpl w:val="408A4E9A"/>
    <w:lvl w:ilvl="0" w:tplc="3192046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>
    <w:nsid w:val="3A8704FC"/>
    <w:multiLevelType w:val="hybridMultilevel"/>
    <w:tmpl w:val="4ED4A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0311AB"/>
    <w:multiLevelType w:val="hybridMultilevel"/>
    <w:tmpl w:val="BA74931A"/>
    <w:lvl w:ilvl="0" w:tplc="59081D3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279704B"/>
    <w:multiLevelType w:val="multilevel"/>
    <w:tmpl w:val="01A44954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0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6">
    <w:nsid w:val="44A701EC"/>
    <w:multiLevelType w:val="hybridMultilevel"/>
    <w:tmpl w:val="FC921B5C"/>
    <w:lvl w:ilvl="0" w:tplc="C73CFB80">
      <w:start w:val="1"/>
      <w:numFmt w:val="decimal"/>
      <w:lvlText w:val="%1."/>
      <w:lvlJc w:val="left"/>
      <w:pPr>
        <w:ind w:left="128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6CD5786"/>
    <w:multiLevelType w:val="hybridMultilevel"/>
    <w:tmpl w:val="90CA1A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FB1ED0"/>
    <w:multiLevelType w:val="hybridMultilevel"/>
    <w:tmpl w:val="77626FE8"/>
    <w:lvl w:ilvl="0" w:tplc="0C380E82">
      <w:start w:val="1"/>
      <w:numFmt w:val="decimal"/>
      <w:lvlText w:val="3.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413114"/>
    <w:multiLevelType w:val="multilevel"/>
    <w:tmpl w:val="9E3E1A26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D685EE6"/>
    <w:multiLevelType w:val="multilevel"/>
    <w:tmpl w:val="823CA5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  <w:color w:val="auto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>
    <w:nsid w:val="4EAD0F88"/>
    <w:multiLevelType w:val="hybridMultilevel"/>
    <w:tmpl w:val="3A10C002"/>
    <w:lvl w:ilvl="0" w:tplc="24C62F6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EF25017"/>
    <w:multiLevelType w:val="multilevel"/>
    <w:tmpl w:val="663CA0D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3">
    <w:nsid w:val="5040630C"/>
    <w:multiLevelType w:val="hybridMultilevel"/>
    <w:tmpl w:val="EF52E6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D46835"/>
    <w:multiLevelType w:val="multilevel"/>
    <w:tmpl w:val="7242BAA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>
    <w:nsid w:val="543C3C0F"/>
    <w:multiLevelType w:val="multilevel"/>
    <w:tmpl w:val="63D2F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50"/>
        </w:tabs>
        <w:ind w:left="1350" w:hanging="1170"/>
      </w:pPr>
      <w:rPr>
        <w:b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890"/>
        </w:tabs>
        <w:ind w:left="1890" w:hanging="117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2070"/>
        </w:tabs>
        <w:ind w:left="2070" w:hanging="117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2250"/>
        </w:tabs>
        <w:ind w:left="2250" w:hanging="117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  <w:b/>
        <w:sz w:val="24"/>
      </w:rPr>
    </w:lvl>
  </w:abstractNum>
  <w:abstractNum w:abstractNumId="26">
    <w:nsid w:val="58630FE7"/>
    <w:multiLevelType w:val="hybridMultilevel"/>
    <w:tmpl w:val="730E8488"/>
    <w:lvl w:ilvl="0" w:tplc="97BEBC04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7">
    <w:nsid w:val="5AA37AB2"/>
    <w:multiLevelType w:val="hybridMultilevel"/>
    <w:tmpl w:val="7876A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4370A4"/>
    <w:multiLevelType w:val="hybridMultilevel"/>
    <w:tmpl w:val="EAAC787A"/>
    <w:lvl w:ilvl="0" w:tplc="83944BAC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5CD10085"/>
    <w:multiLevelType w:val="hybridMultilevel"/>
    <w:tmpl w:val="2FB0B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0A01B65"/>
    <w:multiLevelType w:val="hybridMultilevel"/>
    <w:tmpl w:val="6D062182"/>
    <w:lvl w:ilvl="0" w:tplc="7F4E4F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0E46274"/>
    <w:multiLevelType w:val="hybridMultilevel"/>
    <w:tmpl w:val="71FAD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D31D7C"/>
    <w:multiLevelType w:val="multilevel"/>
    <w:tmpl w:val="C010C86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3">
    <w:nsid w:val="70594954"/>
    <w:multiLevelType w:val="multilevel"/>
    <w:tmpl w:val="D45676E8"/>
    <w:lvl w:ilvl="0">
      <w:start w:val="1"/>
      <w:numFmt w:val="decimal"/>
      <w:lvlText w:val="%1."/>
      <w:lvlJc w:val="left"/>
      <w:pPr>
        <w:ind w:left="1335" w:hanging="1335"/>
      </w:pPr>
      <w:rPr>
        <w:rFonts w:ascii="Times New Roman" w:hAnsi="Times New Roman" w:hint="default"/>
        <w:sz w:val="26"/>
      </w:rPr>
    </w:lvl>
    <w:lvl w:ilvl="1">
      <w:start w:val="1"/>
      <w:numFmt w:val="decimal"/>
      <w:lvlText w:val="%1.%2."/>
      <w:lvlJc w:val="left"/>
      <w:pPr>
        <w:ind w:left="2186" w:hanging="1335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037" w:hanging="1335"/>
      </w:pPr>
      <w:rPr>
        <w:rFonts w:ascii="Times New Roman" w:hAnsi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3888" w:hanging="1335"/>
      </w:pPr>
      <w:rPr>
        <w:rFonts w:ascii="Times New Roman" w:hAnsi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4739" w:hanging="1335"/>
      </w:pPr>
      <w:rPr>
        <w:rFonts w:ascii="Times New Roman" w:hAnsi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ascii="Times New Roman" w:hAnsi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ascii="Times New Roman" w:hAnsi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ascii="Times New Roman" w:hAnsi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ascii="Times New Roman" w:hAnsi="Times New Roman" w:hint="default"/>
        <w:sz w:val="26"/>
      </w:rPr>
    </w:lvl>
  </w:abstractNum>
  <w:abstractNum w:abstractNumId="34">
    <w:nsid w:val="70E008A3"/>
    <w:multiLevelType w:val="hybridMultilevel"/>
    <w:tmpl w:val="9B6E5304"/>
    <w:lvl w:ilvl="0" w:tplc="E6BE8C60">
      <w:start w:val="2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5602DEE"/>
    <w:multiLevelType w:val="hybridMultilevel"/>
    <w:tmpl w:val="752A5E98"/>
    <w:lvl w:ilvl="0" w:tplc="F9329DE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89C4F62"/>
    <w:multiLevelType w:val="hybridMultilevel"/>
    <w:tmpl w:val="2FF2AEAC"/>
    <w:lvl w:ilvl="0" w:tplc="A9FE0AF2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7A08605E"/>
    <w:multiLevelType w:val="multilevel"/>
    <w:tmpl w:val="9DFC476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8">
    <w:nsid w:val="7E37523D"/>
    <w:multiLevelType w:val="hybridMultilevel"/>
    <w:tmpl w:val="D7EAD548"/>
    <w:lvl w:ilvl="0" w:tplc="49EA06C4">
      <w:start w:val="1"/>
      <w:numFmt w:val="decimal"/>
      <w:lvlText w:val="%1."/>
      <w:lvlJc w:val="left"/>
      <w:pPr>
        <w:ind w:left="1632" w:hanging="93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9"/>
  </w:num>
  <w:num w:numId="5">
    <w:abstractNumId w:val="34"/>
  </w:num>
  <w:num w:numId="6">
    <w:abstractNumId w:val="18"/>
  </w:num>
  <w:num w:numId="7">
    <w:abstractNumId w:val="30"/>
  </w:num>
  <w:num w:numId="8">
    <w:abstractNumId w:val="36"/>
  </w:num>
  <w:num w:numId="9">
    <w:abstractNumId w:val="28"/>
  </w:num>
  <w:num w:numId="10">
    <w:abstractNumId w:val="4"/>
  </w:num>
  <w:num w:numId="11">
    <w:abstractNumId w:val="27"/>
  </w:num>
  <w:num w:numId="12">
    <w:abstractNumId w:val="17"/>
  </w:num>
  <w:num w:numId="13">
    <w:abstractNumId w:val="5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22"/>
  </w:num>
  <w:num w:numId="17">
    <w:abstractNumId w:val="29"/>
  </w:num>
  <w:num w:numId="18">
    <w:abstractNumId w:val="12"/>
  </w:num>
  <w:num w:numId="19">
    <w:abstractNumId w:val="15"/>
  </w:num>
  <w:num w:numId="20">
    <w:abstractNumId w:val="20"/>
  </w:num>
  <w:num w:numId="21">
    <w:abstractNumId w:val="32"/>
  </w:num>
  <w:num w:numId="22">
    <w:abstractNumId w:val="37"/>
  </w:num>
  <w:num w:numId="23">
    <w:abstractNumId w:val="0"/>
  </w:num>
  <w:num w:numId="24">
    <w:abstractNumId w:val="19"/>
  </w:num>
  <w:num w:numId="25">
    <w:abstractNumId w:val="31"/>
  </w:num>
  <w:num w:numId="26">
    <w:abstractNumId w:val="16"/>
  </w:num>
  <w:num w:numId="27">
    <w:abstractNumId w:val="24"/>
  </w:num>
  <w:num w:numId="28">
    <w:abstractNumId w:val="8"/>
  </w:num>
  <w:num w:numId="29">
    <w:abstractNumId w:val="35"/>
  </w:num>
  <w:num w:numId="30">
    <w:abstractNumId w:val="14"/>
  </w:num>
  <w:num w:numId="31">
    <w:abstractNumId w:val="26"/>
  </w:num>
  <w:num w:numId="32">
    <w:abstractNumId w:val="23"/>
  </w:num>
  <w:num w:numId="33">
    <w:abstractNumId w:val="21"/>
  </w:num>
  <w:num w:numId="34">
    <w:abstractNumId w:val="11"/>
  </w:num>
  <w:num w:numId="35">
    <w:abstractNumId w:val="33"/>
  </w:num>
  <w:num w:numId="36">
    <w:abstractNumId w:val="10"/>
  </w:num>
  <w:num w:numId="37">
    <w:abstractNumId w:val="38"/>
  </w:num>
  <w:num w:numId="38">
    <w:abstractNumId w:val="25"/>
  </w:num>
  <w:num w:numId="39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03E6"/>
    <w:rsid w:val="0000309C"/>
    <w:rsid w:val="00070F99"/>
    <w:rsid w:val="000813B0"/>
    <w:rsid w:val="000955B3"/>
    <w:rsid w:val="000C2F62"/>
    <w:rsid w:val="000E0C8B"/>
    <w:rsid w:val="00106D27"/>
    <w:rsid w:val="00116957"/>
    <w:rsid w:val="001169E0"/>
    <w:rsid w:val="00123FB0"/>
    <w:rsid w:val="00132933"/>
    <w:rsid w:val="0018238B"/>
    <w:rsid w:val="001B4C81"/>
    <w:rsid w:val="001D757D"/>
    <w:rsid w:val="001E04CB"/>
    <w:rsid w:val="001E5F9E"/>
    <w:rsid w:val="001E79E2"/>
    <w:rsid w:val="00226732"/>
    <w:rsid w:val="00256766"/>
    <w:rsid w:val="00256855"/>
    <w:rsid w:val="002659AB"/>
    <w:rsid w:val="00271A85"/>
    <w:rsid w:val="00283CCB"/>
    <w:rsid w:val="002C0C58"/>
    <w:rsid w:val="002C3011"/>
    <w:rsid w:val="002C7243"/>
    <w:rsid w:val="003017E4"/>
    <w:rsid w:val="00304411"/>
    <w:rsid w:val="00313C89"/>
    <w:rsid w:val="003253BC"/>
    <w:rsid w:val="0035745A"/>
    <w:rsid w:val="00361254"/>
    <w:rsid w:val="003B0FF3"/>
    <w:rsid w:val="003C7F11"/>
    <w:rsid w:val="003E7ADA"/>
    <w:rsid w:val="003F38C4"/>
    <w:rsid w:val="00401719"/>
    <w:rsid w:val="00402B8E"/>
    <w:rsid w:val="00406DF7"/>
    <w:rsid w:val="00507A3A"/>
    <w:rsid w:val="00524260"/>
    <w:rsid w:val="00540043"/>
    <w:rsid w:val="0054640D"/>
    <w:rsid w:val="0056162A"/>
    <w:rsid w:val="00580ECC"/>
    <w:rsid w:val="005B3771"/>
    <w:rsid w:val="005C1FBC"/>
    <w:rsid w:val="00635F8F"/>
    <w:rsid w:val="006A7373"/>
    <w:rsid w:val="006A7A34"/>
    <w:rsid w:val="006D39F1"/>
    <w:rsid w:val="006D445B"/>
    <w:rsid w:val="007003E6"/>
    <w:rsid w:val="00725F5E"/>
    <w:rsid w:val="0077702C"/>
    <w:rsid w:val="00787872"/>
    <w:rsid w:val="00793A60"/>
    <w:rsid w:val="007C69CA"/>
    <w:rsid w:val="007E6843"/>
    <w:rsid w:val="008258FA"/>
    <w:rsid w:val="00853824"/>
    <w:rsid w:val="00863940"/>
    <w:rsid w:val="00865CC2"/>
    <w:rsid w:val="0087176C"/>
    <w:rsid w:val="008C6006"/>
    <w:rsid w:val="00917E32"/>
    <w:rsid w:val="00931337"/>
    <w:rsid w:val="0095007E"/>
    <w:rsid w:val="00950BC7"/>
    <w:rsid w:val="00971039"/>
    <w:rsid w:val="00997197"/>
    <w:rsid w:val="009A1A45"/>
    <w:rsid w:val="009B33F1"/>
    <w:rsid w:val="009E5520"/>
    <w:rsid w:val="00A14030"/>
    <w:rsid w:val="00A14EF2"/>
    <w:rsid w:val="00A310B4"/>
    <w:rsid w:val="00A56954"/>
    <w:rsid w:val="00A63358"/>
    <w:rsid w:val="00A96AEF"/>
    <w:rsid w:val="00AC4960"/>
    <w:rsid w:val="00AD437E"/>
    <w:rsid w:val="00AD5C70"/>
    <w:rsid w:val="00AF3E68"/>
    <w:rsid w:val="00B24480"/>
    <w:rsid w:val="00B26724"/>
    <w:rsid w:val="00BA4D62"/>
    <w:rsid w:val="00BB409B"/>
    <w:rsid w:val="00BB7D66"/>
    <w:rsid w:val="00BC57A8"/>
    <w:rsid w:val="00BC69C6"/>
    <w:rsid w:val="00BD0E09"/>
    <w:rsid w:val="00BE6E72"/>
    <w:rsid w:val="00C142C5"/>
    <w:rsid w:val="00C20E4B"/>
    <w:rsid w:val="00C2629E"/>
    <w:rsid w:val="00C334A3"/>
    <w:rsid w:val="00C4634F"/>
    <w:rsid w:val="00C46692"/>
    <w:rsid w:val="00C81543"/>
    <w:rsid w:val="00C82EBE"/>
    <w:rsid w:val="00C97B12"/>
    <w:rsid w:val="00CE232A"/>
    <w:rsid w:val="00D32FF1"/>
    <w:rsid w:val="00D45C26"/>
    <w:rsid w:val="00D77E17"/>
    <w:rsid w:val="00DB3001"/>
    <w:rsid w:val="00DC5642"/>
    <w:rsid w:val="00DD25F6"/>
    <w:rsid w:val="00DD577D"/>
    <w:rsid w:val="00E1252C"/>
    <w:rsid w:val="00E15CDC"/>
    <w:rsid w:val="00E17D8E"/>
    <w:rsid w:val="00E35459"/>
    <w:rsid w:val="00E61216"/>
    <w:rsid w:val="00E96D1F"/>
    <w:rsid w:val="00EE02FB"/>
    <w:rsid w:val="00F64B78"/>
    <w:rsid w:val="00F75D56"/>
    <w:rsid w:val="00F86C00"/>
    <w:rsid w:val="00FA607D"/>
    <w:rsid w:val="00FB2BA7"/>
    <w:rsid w:val="00FB3D60"/>
    <w:rsid w:val="00FC41E0"/>
    <w:rsid w:val="00FD40ED"/>
    <w:rsid w:val="00FF4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03E6"/>
    <w:pPr>
      <w:keepNext/>
      <w:jc w:val="center"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C20E4B"/>
    <w:pPr>
      <w:keepNext/>
      <w:widowControl w:val="0"/>
      <w:autoSpaceDE w:val="0"/>
      <w:autoSpaceDN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03E6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20E4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footer"/>
    <w:basedOn w:val="a"/>
    <w:link w:val="a4"/>
    <w:rsid w:val="007003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003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003E6"/>
  </w:style>
  <w:style w:type="paragraph" w:customStyle="1" w:styleId="Default">
    <w:name w:val="Default"/>
    <w:rsid w:val="007003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ody Text Indent"/>
    <w:basedOn w:val="Default"/>
    <w:next w:val="Default"/>
    <w:link w:val="a7"/>
    <w:uiPriority w:val="99"/>
    <w:semiHidden/>
    <w:unhideWhenUsed/>
    <w:rsid w:val="007003E6"/>
    <w:rPr>
      <w:color w:val="auto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003E6"/>
    <w:rPr>
      <w:rFonts w:ascii="Times New Roman" w:eastAsia="Calibri" w:hAnsi="Times New Roman" w:cs="Times New Roman"/>
      <w:sz w:val="24"/>
      <w:szCs w:val="24"/>
    </w:rPr>
  </w:style>
  <w:style w:type="paragraph" w:styleId="21">
    <w:name w:val="Body Text Indent 2"/>
    <w:basedOn w:val="Default"/>
    <w:next w:val="Default"/>
    <w:link w:val="22"/>
    <w:uiPriority w:val="99"/>
    <w:semiHidden/>
    <w:unhideWhenUsed/>
    <w:rsid w:val="007003E6"/>
    <w:rPr>
      <w:color w:val="auto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003E6"/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7003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003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878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878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5C1FB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C1F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1F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524260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4260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3253B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3253B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3253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c">
    <w:name w:val="Hyperlink"/>
    <w:basedOn w:val="a0"/>
    <w:uiPriority w:val="99"/>
    <w:unhideWhenUsed/>
    <w:rsid w:val="003253BC"/>
    <w:rPr>
      <w:color w:val="0000FF"/>
      <w:u w:val="single"/>
    </w:rPr>
  </w:style>
  <w:style w:type="paragraph" w:customStyle="1" w:styleId="ConsTitle">
    <w:name w:val="ConsTitle"/>
    <w:rsid w:val="00AD43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d">
    <w:name w:val="FollowedHyperlink"/>
    <w:basedOn w:val="a0"/>
    <w:uiPriority w:val="99"/>
    <w:semiHidden/>
    <w:unhideWhenUsed/>
    <w:rsid w:val="00256766"/>
    <w:rPr>
      <w:color w:val="800080"/>
      <w:u w:val="single"/>
    </w:rPr>
  </w:style>
  <w:style w:type="paragraph" w:customStyle="1" w:styleId="xl65">
    <w:name w:val="xl6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7">
    <w:name w:val="xl6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8">
    <w:name w:val="xl6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69">
    <w:name w:val="xl6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00"/>
      <w:sz w:val="20"/>
      <w:szCs w:val="20"/>
    </w:rPr>
  </w:style>
  <w:style w:type="paragraph" w:customStyle="1" w:styleId="xl70">
    <w:name w:val="xl7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1">
    <w:name w:val="xl7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2">
    <w:name w:val="xl7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73">
    <w:name w:val="xl7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4">
    <w:name w:val="xl7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76">
    <w:name w:val="xl7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77">
    <w:name w:val="xl7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8">
    <w:name w:val="xl7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9">
    <w:name w:val="xl7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80">
    <w:name w:val="xl8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81">
    <w:name w:val="xl8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2">
    <w:name w:val="xl8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3">
    <w:name w:val="xl8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85">
    <w:name w:val="xl8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6">
    <w:name w:val="xl8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87">
    <w:name w:val="xl8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8">
    <w:name w:val="xl8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90">
    <w:name w:val="xl9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3">
    <w:name w:val="xl9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94">
    <w:name w:val="xl9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95">
    <w:name w:val="xl9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7">
    <w:name w:val="xl9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01">
    <w:name w:val="xl10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0"/>
      <w:szCs w:val="20"/>
    </w:rPr>
  </w:style>
  <w:style w:type="paragraph" w:customStyle="1" w:styleId="xl102">
    <w:name w:val="xl10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03">
    <w:name w:val="xl10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04">
    <w:name w:val="xl10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06">
    <w:name w:val="xl106"/>
    <w:basedOn w:val="a"/>
    <w:rsid w:val="00256766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07">
    <w:name w:val="xl10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8">
    <w:name w:val="xl108"/>
    <w:basedOn w:val="a"/>
    <w:rsid w:val="00256766"/>
    <w:pP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0">
    <w:name w:val="xl11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1">
    <w:name w:val="xl11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3">
    <w:name w:val="xl11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14">
    <w:name w:val="xl11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15">
    <w:name w:val="xl11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 w:val="20"/>
      <w:szCs w:val="20"/>
    </w:rPr>
  </w:style>
  <w:style w:type="paragraph" w:customStyle="1" w:styleId="xl116">
    <w:name w:val="xl11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17">
    <w:name w:val="xl11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18">
    <w:name w:val="xl11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19">
    <w:name w:val="xl11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20">
    <w:name w:val="xl12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21">
    <w:name w:val="xl121"/>
    <w:basedOn w:val="a"/>
    <w:rsid w:val="00256766"/>
    <w:pP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22">
    <w:name w:val="xl12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23">
    <w:name w:val="xl12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24">
    <w:name w:val="xl124"/>
    <w:basedOn w:val="a"/>
    <w:rsid w:val="00256766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25">
    <w:name w:val="xl125"/>
    <w:basedOn w:val="a"/>
    <w:rsid w:val="00256766"/>
    <w:pP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table" w:styleId="ae">
    <w:name w:val="Table Grid"/>
    <w:basedOn w:val="a1"/>
    <w:uiPriority w:val="59"/>
    <w:rsid w:val="00580E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lock Text"/>
    <w:basedOn w:val="a"/>
    <w:uiPriority w:val="99"/>
    <w:rsid w:val="00C20E4B"/>
    <w:pPr>
      <w:widowControl w:val="0"/>
      <w:shd w:val="clear" w:color="auto" w:fill="FFFFFF"/>
      <w:autoSpaceDE w:val="0"/>
      <w:autoSpaceDN w:val="0"/>
      <w:spacing w:line="274" w:lineRule="exact"/>
      <w:ind w:left="-284" w:right="67" w:firstLine="994"/>
    </w:pPr>
    <w:rPr>
      <w:color w:val="000000"/>
      <w:spacing w:val="-2"/>
    </w:rPr>
  </w:style>
  <w:style w:type="paragraph" w:styleId="af0">
    <w:name w:val="Normal (Web)"/>
    <w:basedOn w:val="a"/>
    <w:uiPriority w:val="99"/>
    <w:unhideWhenUsed/>
    <w:rsid w:val="00C20E4B"/>
    <w:pPr>
      <w:spacing w:before="100" w:beforeAutospacing="1" w:after="100" w:afterAutospacing="1"/>
    </w:pPr>
  </w:style>
  <w:style w:type="character" w:styleId="af1">
    <w:name w:val="Emphasis"/>
    <w:uiPriority w:val="20"/>
    <w:qFormat/>
    <w:rsid w:val="00C20E4B"/>
    <w:rPr>
      <w:i/>
      <w:iCs/>
    </w:rPr>
  </w:style>
  <w:style w:type="paragraph" w:styleId="af2">
    <w:name w:val="Title"/>
    <w:basedOn w:val="a"/>
    <w:link w:val="af3"/>
    <w:qFormat/>
    <w:rsid w:val="00C20E4B"/>
    <w:pPr>
      <w:autoSpaceDE w:val="0"/>
      <w:autoSpaceDN w:val="0"/>
      <w:adjustRightInd w:val="0"/>
      <w:jc w:val="center"/>
    </w:pPr>
    <w:rPr>
      <w:rFonts w:ascii="Arial" w:hAnsi="Arial"/>
      <w:b/>
      <w:color w:val="000000"/>
      <w:sz w:val="22"/>
      <w:szCs w:val="20"/>
    </w:rPr>
  </w:style>
  <w:style w:type="character" w:customStyle="1" w:styleId="af3">
    <w:name w:val="Название Знак"/>
    <w:basedOn w:val="a0"/>
    <w:link w:val="af2"/>
    <w:rsid w:val="00C20E4B"/>
    <w:rPr>
      <w:rFonts w:ascii="Arial" w:eastAsia="Times New Roman" w:hAnsi="Arial" w:cs="Times New Roman"/>
      <w:b/>
      <w:color w:val="000000"/>
      <w:szCs w:val="20"/>
      <w:lang w:eastAsia="ru-RU"/>
    </w:rPr>
  </w:style>
  <w:style w:type="character" w:customStyle="1" w:styleId="af4">
    <w:name w:val="Основной текст_"/>
    <w:link w:val="11"/>
    <w:rsid w:val="00D45C26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4"/>
    <w:rsid w:val="00D45C26"/>
    <w:pPr>
      <w:shd w:val="clear" w:color="auto" w:fill="FFFFFF"/>
      <w:spacing w:after="600" w:line="317" w:lineRule="exact"/>
    </w:pPr>
    <w:rPr>
      <w:rFonts w:cstheme="minorBidi"/>
      <w:sz w:val="27"/>
      <w:szCs w:val="27"/>
      <w:lang w:eastAsia="en-US"/>
    </w:rPr>
  </w:style>
  <w:style w:type="character" w:customStyle="1" w:styleId="apple-converted-space">
    <w:name w:val="apple-converted-space"/>
    <w:basedOn w:val="a0"/>
    <w:rsid w:val="00D45C26"/>
  </w:style>
  <w:style w:type="paragraph" w:styleId="af5">
    <w:name w:val="Body Text"/>
    <w:basedOn w:val="a"/>
    <w:link w:val="af6"/>
    <w:uiPriority w:val="99"/>
    <w:semiHidden/>
    <w:unhideWhenUsed/>
    <w:rsid w:val="00283CCB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283C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rsid w:val="00283CCB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283CC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e"/>
    <w:uiPriority w:val="59"/>
    <w:rsid w:val="00507A3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21">
    <w:name w:val="Font Style21"/>
    <w:basedOn w:val="a0"/>
    <w:rsid w:val="00CE232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9">
    <w:name w:val="обычный"/>
    <w:basedOn w:val="a"/>
    <w:rsid w:val="00F64B78"/>
    <w:rPr>
      <w:color w:val="000000"/>
      <w:sz w:val="20"/>
      <w:szCs w:val="20"/>
    </w:rPr>
  </w:style>
  <w:style w:type="paragraph" w:customStyle="1" w:styleId="consplusnonformat0">
    <w:name w:val="consplusnonformat"/>
    <w:basedOn w:val="a"/>
    <w:rsid w:val="00F64B78"/>
    <w:rPr>
      <w:rFonts w:ascii="Courier New" w:hAnsi="Courier New" w:cs="Courier New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49F11-AC24-4C09-BF1D-0DA26EE9F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Ивановский</dc:creator>
  <cp:keywords/>
  <dc:description/>
  <cp:lastModifiedBy>днс</cp:lastModifiedBy>
  <cp:revision>21</cp:revision>
  <cp:lastPrinted>2013-07-24T08:13:00Z</cp:lastPrinted>
  <dcterms:created xsi:type="dcterms:W3CDTF">2018-04-19T13:30:00Z</dcterms:created>
  <dcterms:modified xsi:type="dcterms:W3CDTF">2019-07-09T13:06:00Z</dcterms:modified>
</cp:coreProperties>
</file>