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D93DE0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D93DE0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2B3039">
        <w:rPr>
          <w:b/>
          <w:sz w:val="32"/>
          <w:szCs w:val="16"/>
        </w:rPr>
        <w:t>2</w:t>
      </w:r>
      <w:r w:rsidR="000C5DB2">
        <w:rPr>
          <w:b/>
          <w:sz w:val="32"/>
          <w:szCs w:val="16"/>
        </w:rPr>
        <w:t>3</w:t>
      </w:r>
      <w:r>
        <w:rPr>
          <w:b/>
          <w:sz w:val="32"/>
          <w:szCs w:val="16"/>
        </w:rPr>
        <w:t xml:space="preserve"> от </w:t>
      </w:r>
      <w:r w:rsidR="00445AAD">
        <w:rPr>
          <w:b/>
          <w:sz w:val="32"/>
          <w:szCs w:val="16"/>
        </w:rPr>
        <w:t>10</w:t>
      </w:r>
      <w:r w:rsidR="0005366D">
        <w:rPr>
          <w:b/>
          <w:sz w:val="32"/>
          <w:szCs w:val="16"/>
        </w:rPr>
        <w:t>.</w:t>
      </w:r>
      <w:r w:rsidR="00AA3F92">
        <w:rPr>
          <w:b/>
          <w:sz w:val="32"/>
          <w:szCs w:val="16"/>
        </w:rPr>
        <w:t>06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  <w:r w:rsidRPr="00002140">
        <w:rPr>
          <w:b/>
          <w:sz w:val="16"/>
          <w:szCs w:val="16"/>
        </w:rPr>
        <w:t xml:space="preserve">СОВЕТ ДЕПУТАТОВ МУНИЦИПАЛЬНОГО ОБРАЗОВАНИЯ  </w:t>
      </w: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  <w:r w:rsidRPr="00002140">
        <w:rPr>
          <w:b/>
          <w:sz w:val="16"/>
          <w:szCs w:val="16"/>
        </w:rPr>
        <w:t xml:space="preserve"> «КАНИНСКИЙ СЕЛЬСОВЕТ»  НЕНЕЦКОГО АВТОНОМНОГО ОКРУГА</w:t>
      </w: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</w:p>
    <w:p w:rsidR="00002140" w:rsidRPr="00002140" w:rsidRDefault="00002140" w:rsidP="00002140">
      <w:pPr>
        <w:jc w:val="center"/>
        <w:rPr>
          <w:sz w:val="16"/>
          <w:szCs w:val="16"/>
        </w:rPr>
      </w:pPr>
      <w:r w:rsidRPr="00002140">
        <w:rPr>
          <w:sz w:val="16"/>
          <w:szCs w:val="16"/>
        </w:rPr>
        <w:t xml:space="preserve"> </w:t>
      </w:r>
    </w:p>
    <w:p w:rsidR="00002140" w:rsidRPr="00002140" w:rsidRDefault="00002140" w:rsidP="00002140">
      <w:pPr>
        <w:jc w:val="center"/>
        <w:rPr>
          <w:sz w:val="16"/>
          <w:szCs w:val="16"/>
        </w:rPr>
      </w:pPr>
      <w:r w:rsidRPr="00002140">
        <w:rPr>
          <w:sz w:val="16"/>
          <w:szCs w:val="16"/>
        </w:rPr>
        <w:t>20- е заседание  27-го созыва</w:t>
      </w: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  <w:r w:rsidRPr="00002140">
        <w:rPr>
          <w:b/>
          <w:sz w:val="16"/>
          <w:szCs w:val="16"/>
        </w:rPr>
        <w:t xml:space="preserve">РЕШЕНИЕ </w:t>
      </w:r>
    </w:p>
    <w:p w:rsidR="00002140" w:rsidRPr="00002140" w:rsidRDefault="00002140" w:rsidP="00002140">
      <w:pPr>
        <w:jc w:val="center"/>
        <w:rPr>
          <w:sz w:val="16"/>
          <w:szCs w:val="16"/>
        </w:rPr>
      </w:pPr>
      <w:r w:rsidRPr="00002140">
        <w:rPr>
          <w:sz w:val="16"/>
          <w:szCs w:val="16"/>
        </w:rPr>
        <w:t>от 05 апреля  2021 года № 5</w:t>
      </w: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  <w:r w:rsidRPr="00002140">
        <w:rPr>
          <w:b/>
          <w:sz w:val="16"/>
          <w:szCs w:val="16"/>
        </w:rPr>
        <w:t xml:space="preserve">О внесении изменений и дополнений </w:t>
      </w: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  <w:r w:rsidRPr="00002140">
        <w:rPr>
          <w:b/>
          <w:sz w:val="16"/>
          <w:szCs w:val="16"/>
        </w:rPr>
        <w:t>в Устав муниципального образования «Канинский  сельсовет»</w:t>
      </w: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  <w:r w:rsidRPr="00002140">
        <w:rPr>
          <w:b/>
          <w:sz w:val="16"/>
          <w:szCs w:val="16"/>
        </w:rPr>
        <w:t xml:space="preserve"> Ненецкого автономного округа</w:t>
      </w: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</w:p>
    <w:p w:rsidR="00002140" w:rsidRPr="00002140" w:rsidRDefault="00002140" w:rsidP="00002140">
      <w:pPr>
        <w:jc w:val="both"/>
        <w:rPr>
          <w:sz w:val="16"/>
          <w:szCs w:val="16"/>
        </w:rPr>
      </w:pPr>
      <w:r w:rsidRPr="00002140">
        <w:rPr>
          <w:sz w:val="16"/>
          <w:szCs w:val="16"/>
        </w:rPr>
        <w:tab/>
        <w:t>Руководствуясь решением Совета депутатов МО «Канинский сельсовет» НАО от 11.02.2021 № 2 «О проекте решения «О внесении изменений и дополнений в Устав муниципального образования  «Канинский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«Канинский сельсовет» Ненецкого автономного округа», в целях приведения Устава муниципального образования «Канинский сельсовет» Ненецкого автономного округа в соответствие с федеральным и окружным законодательством, Совет депутатов МО  «Канинский сельсовет» НАО РЕШИЛ:</w:t>
      </w:r>
    </w:p>
    <w:p w:rsidR="00002140" w:rsidRPr="00002140" w:rsidRDefault="00002140" w:rsidP="00002140">
      <w:pPr>
        <w:jc w:val="both"/>
        <w:rPr>
          <w:sz w:val="16"/>
          <w:szCs w:val="16"/>
        </w:rPr>
      </w:pPr>
    </w:p>
    <w:p w:rsidR="00002140" w:rsidRPr="00002140" w:rsidRDefault="00002140" w:rsidP="00002140">
      <w:pPr>
        <w:jc w:val="both"/>
        <w:rPr>
          <w:sz w:val="16"/>
          <w:szCs w:val="16"/>
        </w:rPr>
      </w:pPr>
      <w:r w:rsidRPr="00002140">
        <w:rPr>
          <w:sz w:val="16"/>
          <w:szCs w:val="16"/>
        </w:rPr>
        <w:tab/>
        <w:t xml:space="preserve"> 1.  Внести прилагаемые изменения и дополнения в Устав муниципального образования  «Канинский сельсовет» Ненецкого автономного округа.</w:t>
      </w:r>
    </w:p>
    <w:p w:rsidR="00002140" w:rsidRPr="00002140" w:rsidRDefault="00002140" w:rsidP="00002140">
      <w:pPr>
        <w:ind w:left="360"/>
        <w:jc w:val="both"/>
        <w:rPr>
          <w:sz w:val="16"/>
          <w:szCs w:val="16"/>
        </w:rPr>
      </w:pPr>
    </w:p>
    <w:p w:rsidR="00002140" w:rsidRPr="00002140" w:rsidRDefault="00002140" w:rsidP="00002140">
      <w:pPr>
        <w:ind w:firstLine="360"/>
        <w:jc w:val="both"/>
        <w:rPr>
          <w:sz w:val="16"/>
          <w:szCs w:val="16"/>
        </w:rPr>
      </w:pPr>
      <w:r w:rsidRPr="00002140">
        <w:rPr>
          <w:sz w:val="16"/>
          <w:szCs w:val="16"/>
        </w:rP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002140" w:rsidRPr="00002140" w:rsidRDefault="00002140" w:rsidP="00002140">
      <w:pPr>
        <w:ind w:left="360"/>
        <w:jc w:val="both"/>
        <w:rPr>
          <w:sz w:val="16"/>
          <w:szCs w:val="16"/>
        </w:rPr>
      </w:pPr>
    </w:p>
    <w:p w:rsidR="00002140" w:rsidRPr="00002140" w:rsidRDefault="00002140" w:rsidP="00002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0214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02140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3.  </w:t>
      </w:r>
      <w:r w:rsidRPr="00002140">
        <w:rPr>
          <w:rFonts w:ascii="Times New Roman" w:hAnsi="Times New Roman" w:cs="Times New Roman"/>
          <w:sz w:val="16"/>
          <w:szCs w:val="16"/>
        </w:rPr>
        <w:t xml:space="preserve">Совету депутатов муниципального образования «Канинский сельсовет» Ненецкого автономного округа, </w:t>
      </w:r>
      <w:r w:rsidRPr="00002140">
        <w:rPr>
          <w:rFonts w:ascii="Times New Roman" w:hAnsi="Times New Roman" w:cs="Times New Roman"/>
          <w:color w:val="000000"/>
          <w:sz w:val="16"/>
          <w:szCs w:val="16"/>
        </w:rPr>
        <w:t xml:space="preserve">главе </w:t>
      </w:r>
      <w:r w:rsidRPr="00002140">
        <w:rPr>
          <w:rFonts w:ascii="Times New Roman" w:hAnsi="Times New Roman" w:cs="Times New Roman"/>
          <w:sz w:val="16"/>
          <w:szCs w:val="16"/>
        </w:rPr>
        <w:t>муниципального образования муниципального образования «Канинский сельсовет» Ненецкого автономного округа</w:t>
      </w:r>
      <w:r w:rsidRPr="00002140">
        <w:rPr>
          <w:rFonts w:ascii="Times New Roman" w:hAnsi="Times New Roman" w:cs="Times New Roman"/>
          <w:color w:val="000000"/>
          <w:sz w:val="16"/>
          <w:szCs w:val="16"/>
        </w:rPr>
        <w:t xml:space="preserve">, Администрации </w:t>
      </w:r>
      <w:r w:rsidRPr="00002140">
        <w:rPr>
          <w:rFonts w:ascii="Times New Roman" w:hAnsi="Times New Roman" w:cs="Times New Roman"/>
          <w:sz w:val="16"/>
          <w:szCs w:val="16"/>
        </w:rPr>
        <w:t>муниципального образования муниципального образования «Канинский сельсовет» Ненецкого автономного округа привести муниципальные нормативные правовые акты в соответствие с принятыми изменениями и дополнениями в Устав муниципального образования муниципального образования «Канинский сельсовет» Ненецкого автономного округа.</w:t>
      </w:r>
    </w:p>
    <w:p w:rsidR="00002140" w:rsidRPr="00002140" w:rsidRDefault="00002140" w:rsidP="0000214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02140" w:rsidRPr="00002140" w:rsidRDefault="00002140" w:rsidP="0000214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02140">
        <w:rPr>
          <w:rFonts w:ascii="Times New Roman" w:hAnsi="Times New Roman" w:cs="Times New Roman"/>
          <w:color w:val="000000"/>
          <w:sz w:val="16"/>
          <w:szCs w:val="16"/>
        </w:rPr>
        <w:t xml:space="preserve">   4. 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:rsidR="00002140" w:rsidRPr="00002140" w:rsidRDefault="00002140" w:rsidP="0000214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02140" w:rsidRPr="00002140" w:rsidRDefault="00002140" w:rsidP="00002140">
      <w:pPr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02140">
        <w:rPr>
          <w:sz w:val="16"/>
          <w:szCs w:val="16"/>
        </w:rPr>
        <w:t>Глава муниципального образования</w:t>
      </w:r>
    </w:p>
    <w:p w:rsidR="00002140" w:rsidRPr="00002140" w:rsidRDefault="00002140" w:rsidP="00002140">
      <w:pPr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02140">
        <w:rPr>
          <w:sz w:val="16"/>
          <w:szCs w:val="16"/>
        </w:rPr>
        <w:t>«Канинский сельсовет»</w:t>
      </w:r>
    </w:p>
    <w:p w:rsidR="00002140" w:rsidRPr="00002140" w:rsidRDefault="00002140" w:rsidP="00002140">
      <w:pPr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02140">
        <w:rPr>
          <w:sz w:val="16"/>
          <w:szCs w:val="16"/>
        </w:rPr>
        <w:t>Ненецкого автономного округа</w:t>
      </w:r>
      <w:r w:rsidRPr="00002140">
        <w:rPr>
          <w:sz w:val="16"/>
          <w:szCs w:val="16"/>
        </w:rPr>
        <w:tab/>
      </w:r>
      <w:r w:rsidRPr="00002140">
        <w:rPr>
          <w:sz w:val="16"/>
          <w:szCs w:val="16"/>
        </w:rPr>
        <w:tab/>
      </w:r>
      <w:r w:rsidRPr="00002140">
        <w:rPr>
          <w:sz w:val="16"/>
          <w:szCs w:val="16"/>
        </w:rPr>
        <w:tab/>
      </w:r>
      <w:r w:rsidRPr="00002140">
        <w:rPr>
          <w:sz w:val="16"/>
          <w:szCs w:val="16"/>
        </w:rPr>
        <w:tab/>
      </w:r>
      <w:r w:rsidRPr="00002140">
        <w:rPr>
          <w:sz w:val="16"/>
          <w:szCs w:val="16"/>
        </w:rPr>
        <w:tab/>
      </w:r>
      <w:r w:rsidRPr="00002140">
        <w:rPr>
          <w:sz w:val="16"/>
          <w:szCs w:val="16"/>
        </w:rPr>
        <w:tab/>
      </w:r>
      <w:r w:rsidRPr="00002140">
        <w:rPr>
          <w:sz w:val="16"/>
          <w:szCs w:val="16"/>
        </w:rPr>
        <w:tab/>
        <w:t>Г.А. Варницына</w:t>
      </w:r>
    </w:p>
    <w:p w:rsidR="00002140" w:rsidRPr="00002140" w:rsidRDefault="00002140" w:rsidP="00002140">
      <w:pPr>
        <w:jc w:val="both"/>
        <w:rPr>
          <w:sz w:val="16"/>
          <w:szCs w:val="16"/>
        </w:rPr>
      </w:pPr>
      <w:r w:rsidRPr="00002140">
        <w:rPr>
          <w:sz w:val="16"/>
          <w:szCs w:val="16"/>
        </w:rPr>
        <w:t xml:space="preserve">                                        </w:t>
      </w:r>
    </w:p>
    <w:p w:rsidR="00002140" w:rsidRPr="00002140" w:rsidRDefault="00002140" w:rsidP="00002140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002140" w:rsidRPr="00002140" w:rsidRDefault="00002140" w:rsidP="00002140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002140" w:rsidRPr="00002140" w:rsidRDefault="00002140" w:rsidP="0000214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002140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002140" w:rsidRPr="00002140" w:rsidRDefault="00002140" w:rsidP="0000214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002140">
        <w:rPr>
          <w:rFonts w:ascii="Times New Roman" w:hAnsi="Times New Roman" w:cs="Times New Roman"/>
          <w:sz w:val="16"/>
          <w:szCs w:val="16"/>
        </w:rPr>
        <w:t xml:space="preserve">к решению Совета депутатов </w:t>
      </w:r>
    </w:p>
    <w:p w:rsidR="00002140" w:rsidRPr="00002140" w:rsidRDefault="00002140" w:rsidP="0000214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002140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002140" w:rsidRPr="00002140" w:rsidRDefault="00002140" w:rsidP="0000214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002140">
        <w:rPr>
          <w:rFonts w:ascii="Times New Roman" w:hAnsi="Times New Roman" w:cs="Times New Roman"/>
          <w:sz w:val="16"/>
          <w:szCs w:val="16"/>
        </w:rPr>
        <w:t xml:space="preserve">«Канинский сельсовет» </w:t>
      </w:r>
    </w:p>
    <w:p w:rsidR="00002140" w:rsidRPr="00002140" w:rsidRDefault="00002140" w:rsidP="0000214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002140">
        <w:rPr>
          <w:rFonts w:ascii="Times New Roman" w:hAnsi="Times New Roman" w:cs="Times New Roman"/>
          <w:sz w:val="16"/>
          <w:szCs w:val="16"/>
        </w:rPr>
        <w:t>Ненецкого автономного округа</w:t>
      </w:r>
    </w:p>
    <w:p w:rsidR="00002140" w:rsidRPr="00002140" w:rsidRDefault="00002140" w:rsidP="0000214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002140">
        <w:rPr>
          <w:rFonts w:ascii="Times New Roman" w:hAnsi="Times New Roman" w:cs="Times New Roman"/>
          <w:sz w:val="16"/>
          <w:szCs w:val="16"/>
        </w:rPr>
        <w:t xml:space="preserve">от 05.04.2021 № 5 </w:t>
      </w:r>
    </w:p>
    <w:p w:rsidR="00002140" w:rsidRPr="00002140" w:rsidRDefault="00002140" w:rsidP="00002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140" w:rsidRPr="00002140" w:rsidRDefault="00002140" w:rsidP="00002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140" w:rsidRPr="00002140" w:rsidRDefault="00002140" w:rsidP="00002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  <w:r w:rsidRPr="00002140">
        <w:rPr>
          <w:b/>
          <w:sz w:val="16"/>
          <w:szCs w:val="16"/>
        </w:rPr>
        <w:t xml:space="preserve">Изменения и дополнения </w:t>
      </w: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  <w:r w:rsidRPr="00002140">
        <w:rPr>
          <w:b/>
          <w:sz w:val="16"/>
          <w:szCs w:val="16"/>
        </w:rPr>
        <w:t xml:space="preserve">в Устав муниципального образования «Канинский сельсовет» </w:t>
      </w:r>
    </w:p>
    <w:p w:rsidR="00002140" w:rsidRPr="00002140" w:rsidRDefault="00002140" w:rsidP="00002140">
      <w:pPr>
        <w:jc w:val="center"/>
        <w:rPr>
          <w:b/>
          <w:sz w:val="16"/>
          <w:szCs w:val="16"/>
        </w:rPr>
      </w:pPr>
      <w:r w:rsidRPr="00002140">
        <w:rPr>
          <w:b/>
          <w:sz w:val="16"/>
          <w:szCs w:val="16"/>
        </w:rPr>
        <w:t>Ненецкого автономного округа</w:t>
      </w:r>
    </w:p>
    <w:p w:rsidR="00002140" w:rsidRPr="00002140" w:rsidRDefault="00002140" w:rsidP="00002140">
      <w:pPr>
        <w:rPr>
          <w:sz w:val="16"/>
          <w:szCs w:val="16"/>
        </w:rPr>
      </w:pP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</w:p>
    <w:p w:rsidR="00002140" w:rsidRPr="00002140" w:rsidRDefault="00002140" w:rsidP="0000214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002140">
        <w:rPr>
          <w:sz w:val="16"/>
          <w:szCs w:val="16"/>
        </w:rPr>
        <w:t>1. Наименование устава изложить в следующей редакции:</w:t>
      </w:r>
    </w:p>
    <w:p w:rsidR="00002140" w:rsidRPr="00002140" w:rsidRDefault="00002140" w:rsidP="0000214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02140">
        <w:rPr>
          <w:sz w:val="16"/>
          <w:szCs w:val="16"/>
        </w:rPr>
        <w:t xml:space="preserve">«Устав </w:t>
      </w:r>
      <w:r w:rsidRPr="00002140">
        <w:rPr>
          <w:rFonts w:eastAsia="Calibri"/>
          <w:sz w:val="16"/>
          <w:szCs w:val="16"/>
        </w:rPr>
        <w:t>Сельского поселения 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sz w:val="16"/>
          <w:szCs w:val="16"/>
        </w:rPr>
        <w:t>».</w:t>
      </w:r>
    </w:p>
    <w:p w:rsidR="00002140" w:rsidRPr="00002140" w:rsidRDefault="00002140" w:rsidP="0000214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02140" w:rsidRPr="00002140" w:rsidRDefault="00002140" w:rsidP="0000214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16"/>
          <w:szCs w:val="16"/>
        </w:rPr>
      </w:pPr>
      <w:r w:rsidRPr="00002140">
        <w:rPr>
          <w:sz w:val="16"/>
          <w:szCs w:val="16"/>
        </w:rPr>
        <w:t>2. Преамбулу устава изложить в следующей редакции:</w:t>
      </w:r>
    </w:p>
    <w:p w:rsidR="00002140" w:rsidRPr="00002140" w:rsidRDefault="00002140" w:rsidP="00002140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  <w:r w:rsidRPr="00002140">
        <w:rPr>
          <w:rFonts w:ascii="Times New Roman" w:hAnsi="Times New Roman"/>
          <w:b w:val="0"/>
        </w:rPr>
        <w:t xml:space="preserve">«Совет депутатов </w:t>
      </w:r>
      <w:r w:rsidRPr="00002140">
        <w:rPr>
          <w:rFonts w:ascii="Times New Roman" w:eastAsia="Calibri" w:hAnsi="Times New Roman"/>
          <w:b w:val="0"/>
        </w:rPr>
        <w:t>Сельского поселения «</w:t>
      </w:r>
      <w:r w:rsidRPr="00002140">
        <w:rPr>
          <w:rFonts w:ascii="Times New Roman" w:eastAsia="Calibri" w:hAnsi="Times New Roman"/>
          <w:b w:val="0"/>
          <w:color w:val="000000"/>
        </w:rPr>
        <w:t>Канинский</w:t>
      </w:r>
      <w:r w:rsidRPr="00002140">
        <w:rPr>
          <w:rFonts w:ascii="Times New Roman" w:eastAsia="Calibri" w:hAnsi="Times New Roman"/>
          <w:b w:val="0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/>
          <w:b w:val="0"/>
        </w:rPr>
        <w:t xml:space="preserve"> от имени граждан, проживающих на территории </w:t>
      </w:r>
      <w:r w:rsidRPr="00002140">
        <w:rPr>
          <w:rFonts w:ascii="Times New Roman" w:eastAsia="Calibri" w:hAnsi="Times New Roman"/>
          <w:b w:val="0"/>
        </w:rPr>
        <w:t>Сельского поселения «Канинский сельсовет» Заполярного района Ненецкого автономного округа</w:t>
      </w:r>
      <w:r w:rsidRPr="00002140">
        <w:rPr>
          <w:rFonts w:ascii="Times New Roman" w:hAnsi="Times New Roman"/>
          <w:b w:val="0"/>
        </w:rPr>
        <w:t>, исходя из необходимости защиты и сохранения конституционных прав и свобод граждан и создания для них подобающих условий жизни, отдыха и трудовой деятельности: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- заботясь об обеспечении принципов демократии и законности;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- проявляя уважение к историческим и культурным традициям муниципального образования;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- добиваясь большей эффективности и результативности органов управления, укрепления законности действий всех органов и должностных лиц;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- сознавая свою ответственность за социально-экономическое, политическое и культурное развитие </w:t>
      </w:r>
      <w:r w:rsidRPr="00002140">
        <w:rPr>
          <w:rFonts w:ascii="Times New Roman" w:eastAsia="Calibri" w:hAnsi="Times New Roman"/>
          <w:sz w:val="16"/>
          <w:szCs w:val="16"/>
        </w:rPr>
        <w:t>Сельского поселения «Канинский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>;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- руководствуясь Всеобщей Декларацией прав человека;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- руководствуясь Конституцией Российской Федерации, законами и нормативными актами Российской Федерации, Ненецкого автономного округа;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- принимает настоящий Устав, который является основополагающим нормативным правовым актом среди всех остальных актов, принимаемых органами местного самоуправления </w:t>
      </w:r>
      <w:r w:rsidRPr="00002140">
        <w:rPr>
          <w:rFonts w:ascii="Times New Roman" w:eastAsia="Calibri" w:hAnsi="Times New Roman"/>
          <w:sz w:val="16"/>
          <w:szCs w:val="16"/>
        </w:rPr>
        <w:t>Сельского поселения «Канинский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>.».</w:t>
      </w:r>
    </w:p>
    <w:p w:rsidR="00002140" w:rsidRPr="00002140" w:rsidRDefault="00002140" w:rsidP="0000214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16"/>
          <w:szCs w:val="16"/>
        </w:rPr>
      </w:pPr>
    </w:p>
    <w:p w:rsidR="00002140" w:rsidRPr="00002140" w:rsidRDefault="00002140" w:rsidP="0000214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02140">
        <w:rPr>
          <w:sz w:val="16"/>
          <w:szCs w:val="16"/>
        </w:rPr>
        <w:t>3. Статью 1 устава изложить в следующей редакции:</w:t>
      </w:r>
    </w:p>
    <w:p w:rsidR="00002140" w:rsidRPr="00002140" w:rsidRDefault="00002140" w:rsidP="0000214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02140">
        <w:rPr>
          <w:sz w:val="16"/>
          <w:szCs w:val="16"/>
        </w:rPr>
        <w:t xml:space="preserve">«Статья 1. Правовой статус </w:t>
      </w:r>
      <w:r w:rsidRPr="00002140">
        <w:rPr>
          <w:rFonts w:eastAsia="Calibri"/>
          <w:sz w:val="16"/>
          <w:szCs w:val="16"/>
        </w:rPr>
        <w:t>Сельского поселения «Канинский сельсовет» Заполярного района Ненецкого автономного округа</w:t>
      </w:r>
      <w:r w:rsidRPr="00002140">
        <w:rPr>
          <w:sz w:val="16"/>
          <w:szCs w:val="16"/>
        </w:rPr>
        <w:t>.</w:t>
      </w:r>
    </w:p>
    <w:p w:rsidR="00002140" w:rsidRPr="00002140" w:rsidRDefault="00002140" w:rsidP="0000214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2140" w:rsidRPr="00002140" w:rsidRDefault="00002140" w:rsidP="0000214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02140">
        <w:rPr>
          <w:sz w:val="16"/>
          <w:szCs w:val="16"/>
        </w:rPr>
        <w:t xml:space="preserve">1. Муниципальное образование имеет официальное наименование: Сельское поселение </w:t>
      </w:r>
      <w:r w:rsidRPr="00002140">
        <w:rPr>
          <w:rFonts w:eastAsia="Calibri"/>
          <w:sz w:val="16"/>
          <w:szCs w:val="16"/>
        </w:rPr>
        <w:t>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sz w:val="16"/>
          <w:szCs w:val="16"/>
        </w:rPr>
        <w:t xml:space="preserve">. Наравне с официальным наименованием, указанным в абзаце первом настоящей части,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</w:t>
      </w:r>
      <w:r w:rsidRPr="00002140">
        <w:rPr>
          <w:rFonts w:eastAsia="Calibri"/>
          <w:sz w:val="16"/>
          <w:szCs w:val="16"/>
        </w:rPr>
        <w:t>Сельского поселения 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sz w:val="16"/>
          <w:szCs w:val="16"/>
        </w:rPr>
        <w:t xml:space="preserve"> допускается использование следующих сокращенных форм наименования муниципального образования: МО 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sz w:val="16"/>
          <w:szCs w:val="16"/>
        </w:rPr>
        <w:t xml:space="preserve"> сельсовет» НАО, муниципальное образование 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sz w:val="16"/>
          <w:szCs w:val="16"/>
        </w:rPr>
        <w:t xml:space="preserve"> сельсовет» Ненецкого автономного округа, Сельское поселение </w:t>
      </w:r>
      <w:r w:rsidRPr="00002140">
        <w:rPr>
          <w:rFonts w:eastAsia="Calibri"/>
          <w:sz w:val="16"/>
          <w:szCs w:val="16"/>
        </w:rPr>
        <w:t>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ЗР НАО.</w:t>
      </w:r>
    </w:p>
    <w:p w:rsidR="00002140" w:rsidRPr="00002140" w:rsidRDefault="00002140" w:rsidP="00002140">
      <w:pPr>
        <w:ind w:firstLine="567"/>
        <w:jc w:val="both"/>
        <w:rPr>
          <w:bCs/>
          <w:sz w:val="16"/>
          <w:szCs w:val="16"/>
        </w:rPr>
      </w:pPr>
      <w:r w:rsidRPr="00002140">
        <w:rPr>
          <w:sz w:val="16"/>
          <w:szCs w:val="16"/>
        </w:rPr>
        <w:t xml:space="preserve">2. </w:t>
      </w:r>
      <w:r w:rsidRPr="00002140">
        <w:rPr>
          <w:bCs/>
          <w:sz w:val="16"/>
          <w:szCs w:val="16"/>
        </w:rPr>
        <w:t>С</w:t>
      </w:r>
      <w:r w:rsidRPr="00002140">
        <w:rPr>
          <w:sz w:val="16"/>
          <w:szCs w:val="16"/>
        </w:rPr>
        <w:t xml:space="preserve">ельское поселение </w:t>
      </w:r>
      <w:r w:rsidRPr="00002140">
        <w:rPr>
          <w:rFonts w:eastAsia="Calibri"/>
          <w:sz w:val="16"/>
          <w:szCs w:val="16"/>
        </w:rPr>
        <w:t>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bCs/>
          <w:sz w:val="16"/>
          <w:szCs w:val="16"/>
        </w:rPr>
        <w:t xml:space="preserve"> в соответствии с законодательством Российской Федерации и законодательством Ненецкого автономного округа, находится на территории </w:t>
      </w:r>
      <w:r w:rsidRPr="00002140">
        <w:rPr>
          <w:rFonts w:eastAsia="Calibri"/>
          <w:sz w:val="16"/>
          <w:szCs w:val="16"/>
        </w:rPr>
        <w:t>Заполярного района Ненецкого автономного округа</w:t>
      </w:r>
      <w:r w:rsidRPr="00002140">
        <w:rPr>
          <w:bCs/>
          <w:sz w:val="16"/>
          <w:szCs w:val="16"/>
        </w:rPr>
        <w:t xml:space="preserve"> и наделено законом Ненецкого </w:t>
      </w:r>
      <w:r w:rsidRPr="00002140">
        <w:rPr>
          <w:bCs/>
          <w:color w:val="000000"/>
          <w:sz w:val="16"/>
          <w:szCs w:val="16"/>
        </w:rPr>
        <w:t>автономного округа статусом сельского поселения. Правовой статус С</w:t>
      </w:r>
      <w:r w:rsidRPr="00002140">
        <w:rPr>
          <w:color w:val="000000"/>
          <w:sz w:val="16"/>
          <w:szCs w:val="16"/>
        </w:rPr>
        <w:t xml:space="preserve">ельского поселения </w:t>
      </w:r>
      <w:r w:rsidRPr="00002140">
        <w:rPr>
          <w:rFonts w:eastAsia="Calibri"/>
          <w:color w:val="000000"/>
          <w:sz w:val="16"/>
          <w:szCs w:val="16"/>
        </w:rPr>
        <w:t>«Канинский сельсовет» Заполярного района Ненецкого автономного округа</w:t>
      </w:r>
      <w:r w:rsidRPr="00002140">
        <w:rPr>
          <w:bCs/>
          <w:color w:val="000000"/>
          <w:sz w:val="16"/>
          <w:szCs w:val="16"/>
        </w:rPr>
        <w:t xml:space="preserve"> определяется </w:t>
      </w:r>
      <w:hyperlink r:id="rId9" w:tgtFrame="_self" w:history="1">
        <w:r w:rsidRPr="00002140">
          <w:rPr>
            <w:rStyle w:val="ac"/>
            <w:bCs/>
            <w:color w:val="000000"/>
            <w:sz w:val="16"/>
            <w:szCs w:val="16"/>
          </w:rPr>
          <w:t>Конституци</w:t>
        </w:r>
      </w:hyperlink>
      <w:r w:rsidRPr="00002140">
        <w:rPr>
          <w:bCs/>
          <w:color w:val="000000"/>
          <w:sz w:val="16"/>
          <w:szCs w:val="16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10" w:tgtFrame="_self" w:history="1">
        <w:r w:rsidRPr="00002140">
          <w:rPr>
            <w:rStyle w:val="ac"/>
            <w:bCs/>
            <w:color w:val="000000"/>
            <w:sz w:val="16"/>
            <w:szCs w:val="16"/>
          </w:rPr>
          <w:t>Уставом</w:t>
        </w:r>
      </w:hyperlink>
      <w:r w:rsidRPr="00002140">
        <w:rPr>
          <w:bCs/>
          <w:color w:val="000000"/>
          <w:sz w:val="16"/>
          <w:szCs w:val="16"/>
        </w:rPr>
        <w:t>, законами и иными нормативными правовыми</w:t>
      </w:r>
      <w:r w:rsidRPr="00002140">
        <w:rPr>
          <w:bCs/>
          <w:sz w:val="16"/>
          <w:szCs w:val="16"/>
        </w:rPr>
        <w:t xml:space="preserve"> актами Ненецкого автономного округа, а также Уставом и иными муниципальными нормативными правовыми актами С</w:t>
      </w:r>
      <w:r w:rsidRPr="00002140">
        <w:rPr>
          <w:sz w:val="16"/>
          <w:szCs w:val="16"/>
        </w:rPr>
        <w:t xml:space="preserve">ельского поселения </w:t>
      </w:r>
      <w:r w:rsidRPr="00002140">
        <w:rPr>
          <w:rFonts w:eastAsia="Calibri"/>
          <w:sz w:val="16"/>
          <w:szCs w:val="16"/>
        </w:rPr>
        <w:t>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bCs/>
          <w:sz w:val="16"/>
          <w:szCs w:val="16"/>
        </w:rPr>
        <w:t>.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bCs/>
          <w:sz w:val="16"/>
          <w:szCs w:val="16"/>
        </w:rPr>
        <w:t>3</w:t>
      </w:r>
      <w:r w:rsidRPr="00002140">
        <w:rPr>
          <w:rFonts w:ascii="Times New Roman" w:hAnsi="Times New Roman"/>
          <w:sz w:val="16"/>
          <w:szCs w:val="16"/>
        </w:rPr>
        <w:t xml:space="preserve">. Административным центром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 xml:space="preserve"> является село Несь.</w:t>
      </w:r>
    </w:p>
    <w:p w:rsidR="00002140" w:rsidRPr="00002140" w:rsidRDefault="00002140" w:rsidP="00002140">
      <w:pPr>
        <w:ind w:firstLine="567"/>
        <w:jc w:val="both"/>
        <w:rPr>
          <w:bCs/>
          <w:sz w:val="16"/>
          <w:szCs w:val="16"/>
        </w:rPr>
      </w:pPr>
      <w:r w:rsidRPr="00002140">
        <w:rPr>
          <w:bCs/>
          <w:sz w:val="16"/>
          <w:szCs w:val="16"/>
        </w:rPr>
        <w:t>4. С</w:t>
      </w:r>
      <w:r w:rsidRPr="00002140">
        <w:rPr>
          <w:sz w:val="16"/>
          <w:szCs w:val="16"/>
        </w:rPr>
        <w:t xml:space="preserve">ельское поселение </w:t>
      </w:r>
      <w:r w:rsidRPr="00002140">
        <w:rPr>
          <w:rFonts w:eastAsia="Calibri"/>
          <w:sz w:val="16"/>
          <w:szCs w:val="16"/>
        </w:rPr>
        <w:t>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bCs/>
          <w:sz w:val="16"/>
          <w:szCs w:val="16"/>
        </w:rPr>
        <w:t xml:space="preserve"> имеет свой Устав и иные муниципальные нормативные правовые акты.</w:t>
      </w:r>
    </w:p>
    <w:p w:rsidR="00002140" w:rsidRPr="00002140" w:rsidRDefault="00002140" w:rsidP="00002140">
      <w:pPr>
        <w:ind w:firstLine="567"/>
        <w:jc w:val="both"/>
        <w:rPr>
          <w:bCs/>
          <w:color w:val="000000"/>
          <w:sz w:val="16"/>
          <w:szCs w:val="16"/>
        </w:rPr>
      </w:pPr>
      <w:r w:rsidRPr="00002140">
        <w:rPr>
          <w:bCs/>
          <w:sz w:val="16"/>
          <w:szCs w:val="16"/>
        </w:rPr>
        <w:t>5. С</w:t>
      </w:r>
      <w:r w:rsidRPr="00002140">
        <w:rPr>
          <w:sz w:val="16"/>
          <w:szCs w:val="16"/>
        </w:rPr>
        <w:t xml:space="preserve">ельское поселение </w:t>
      </w:r>
      <w:r w:rsidRPr="00002140">
        <w:rPr>
          <w:rFonts w:eastAsia="Calibri"/>
          <w:sz w:val="16"/>
          <w:szCs w:val="16"/>
        </w:rPr>
        <w:t>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bCs/>
          <w:sz w:val="16"/>
          <w:szCs w:val="16"/>
        </w:rPr>
        <w:t xml:space="preserve"> вправе заключать договоры и </w:t>
      </w:r>
      <w:r w:rsidRPr="00002140">
        <w:rPr>
          <w:bCs/>
          <w:color w:val="000000"/>
          <w:sz w:val="16"/>
          <w:szCs w:val="16"/>
        </w:rPr>
        <w:t>соглашения, в том числе в рамках межмуниципального сотрудничества.</w:t>
      </w:r>
    </w:p>
    <w:p w:rsidR="00002140" w:rsidRPr="00002140" w:rsidRDefault="00002140" w:rsidP="00002140">
      <w:pPr>
        <w:ind w:firstLine="567"/>
        <w:jc w:val="both"/>
        <w:rPr>
          <w:bCs/>
          <w:sz w:val="16"/>
          <w:szCs w:val="16"/>
        </w:rPr>
      </w:pPr>
      <w:r w:rsidRPr="00002140">
        <w:rPr>
          <w:bCs/>
          <w:color w:val="000000"/>
          <w:sz w:val="16"/>
          <w:szCs w:val="16"/>
        </w:rPr>
        <w:t>6. Население С</w:t>
      </w:r>
      <w:r w:rsidRPr="00002140">
        <w:rPr>
          <w:color w:val="000000"/>
          <w:sz w:val="16"/>
          <w:szCs w:val="16"/>
        </w:rPr>
        <w:t xml:space="preserve">ельского поселения </w:t>
      </w:r>
      <w:r w:rsidRPr="00002140">
        <w:rPr>
          <w:rFonts w:eastAsia="Calibri"/>
          <w:color w:val="000000"/>
          <w:sz w:val="16"/>
          <w:szCs w:val="16"/>
        </w:rPr>
        <w:t>«Канинский сельсовет» Заполярного района Ненецкого автономного округа</w:t>
      </w:r>
      <w:r w:rsidRPr="00002140">
        <w:rPr>
          <w:bCs/>
          <w:color w:val="000000"/>
          <w:sz w:val="16"/>
          <w:szCs w:val="16"/>
        </w:rPr>
        <w:t xml:space="preserve"> самостоятельно, в соответствии с </w:t>
      </w:r>
      <w:hyperlink r:id="rId11" w:tgtFrame="_self" w:history="1">
        <w:r w:rsidRPr="00002140">
          <w:rPr>
            <w:rStyle w:val="ac"/>
            <w:bCs/>
            <w:color w:val="000000"/>
            <w:sz w:val="16"/>
            <w:szCs w:val="16"/>
          </w:rPr>
          <w:t>Конституци</w:t>
        </w:r>
      </w:hyperlink>
      <w:r w:rsidRPr="00002140">
        <w:rPr>
          <w:bCs/>
          <w:color w:val="000000"/>
          <w:sz w:val="16"/>
          <w:szCs w:val="16"/>
        </w:rPr>
        <w:t xml:space="preserve">ей Российской Федерации, федеральными законами, </w:t>
      </w:r>
      <w:hyperlink r:id="rId12" w:tgtFrame="_self" w:history="1">
        <w:r w:rsidRPr="00002140">
          <w:rPr>
            <w:rStyle w:val="ac"/>
            <w:bCs/>
            <w:color w:val="000000"/>
            <w:sz w:val="16"/>
            <w:szCs w:val="16"/>
          </w:rPr>
          <w:t>Уставом</w:t>
        </w:r>
      </w:hyperlink>
      <w:r w:rsidRPr="00002140">
        <w:rPr>
          <w:bCs/>
          <w:color w:val="000000"/>
          <w:sz w:val="16"/>
          <w:szCs w:val="16"/>
        </w:rPr>
        <w:t xml:space="preserve"> и законами Ненецкого автономного округа определяет структуру органов местного</w:t>
      </w:r>
      <w:r w:rsidRPr="00002140">
        <w:rPr>
          <w:bCs/>
          <w:sz w:val="16"/>
          <w:szCs w:val="16"/>
        </w:rPr>
        <w:t xml:space="preserve"> самоуправления, устанавливает их правовой статус.</w:t>
      </w:r>
    </w:p>
    <w:p w:rsidR="00002140" w:rsidRPr="00002140" w:rsidRDefault="00002140" w:rsidP="00002140">
      <w:pPr>
        <w:ind w:firstLine="709"/>
        <w:jc w:val="both"/>
        <w:rPr>
          <w:bCs/>
          <w:sz w:val="16"/>
          <w:szCs w:val="16"/>
        </w:rPr>
      </w:pPr>
      <w:r w:rsidRPr="00002140">
        <w:rPr>
          <w:bCs/>
          <w:sz w:val="16"/>
          <w:szCs w:val="16"/>
        </w:rPr>
        <w:t>7. От имени С</w:t>
      </w:r>
      <w:r w:rsidRPr="00002140">
        <w:rPr>
          <w:sz w:val="16"/>
          <w:szCs w:val="16"/>
        </w:rPr>
        <w:t xml:space="preserve">ельского поселения </w:t>
      </w:r>
      <w:r w:rsidRPr="00002140">
        <w:rPr>
          <w:rFonts w:eastAsia="Calibri"/>
          <w:sz w:val="16"/>
          <w:szCs w:val="16"/>
        </w:rPr>
        <w:t>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bCs/>
          <w:sz w:val="16"/>
          <w:szCs w:val="16"/>
        </w:rPr>
        <w:t xml:space="preserve"> приобретать и осуществлять имущественные и иные права и обязанности, выступать в суде без доверенности могут глава С</w:t>
      </w:r>
      <w:r w:rsidRPr="00002140">
        <w:rPr>
          <w:sz w:val="16"/>
          <w:szCs w:val="16"/>
        </w:rPr>
        <w:t xml:space="preserve">ельского поселения </w:t>
      </w:r>
      <w:r w:rsidRPr="00002140">
        <w:rPr>
          <w:rFonts w:eastAsia="Calibri"/>
          <w:sz w:val="16"/>
          <w:szCs w:val="16"/>
        </w:rPr>
        <w:t>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bCs/>
          <w:sz w:val="16"/>
          <w:szCs w:val="16"/>
        </w:rPr>
        <w:t xml:space="preserve">, исполняющий обязанности главы </w:t>
      </w:r>
      <w:r w:rsidRPr="00002140">
        <w:rPr>
          <w:sz w:val="16"/>
          <w:szCs w:val="16"/>
        </w:rPr>
        <w:t xml:space="preserve">Сельского поселения </w:t>
      </w:r>
      <w:r w:rsidRPr="00002140">
        <w:rPr>
          <w:rFonts w:eastAsia="Calibri"/>
          <w:sz w:val="16"/>
          <w:szCs w:val="16"/>
        </w:rPr>
        <w:t>«</w:t>
      </w:r>
      <w:r w:rsidRPr="00002140">
        <w:rPr>
          <w:rFonts w:eastAsia="Calibri"/>
          <w:color w:val="000000"/>
          <w:sz w:val="16"/>
          <w:szCs w:val="16"/>
        </w:rPr>
        <w:t>Канинский</w:t>
      </w:r>
      <w:r w:rsidRPr="00002140">
        <w:rPr>
          <w:rFonts w:eastAsia="Calibri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bCs/>
          <w:sz w:val="16"/>
          <w:szCs w:val="16"/>
        </w:rPr>
        <w:t>.</w:t>
      </w:r>
    </w:p>
    <w:p w:rsidR="00002140" w:rsidRPr="00002140" w:rsidRDefault="00002140" w:rsidP="0000214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2140" w:rsidRPr="00002140" w:rsidRDefault="00002140" w:rsidP="0000214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16"/>
          <w:szCs w:val="16"/>
        </w:rPr>
      </w:pPr>
      <w:r w:rsidRPr="00002140">
        <w:rPr>
          <w:sz w:val="16"/>
          <w:szCs w:val="16"/>
        </w:rPr>
        <w:t>4. Статью 3 признать утратившей силу.</w:t>
      </w:r>
    </w:p>
    <w:p w:rsidR="00002140" w:rsidRPr="00002140" w:rsidRDefault="00002140" w:rsidP="00002140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002140" w:rsidRPr="00002140" w:rsidRDefault="00002140" w:rsidP="000021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002140">
        <w:rPr>
          <w:rFonts w:ascii="Times New Roman" w:hAnsi="Times New Roman" w:cs="Times New Roman"/>
          <w:b w:val="0"/>
          <w:sz w:val="16"/>
          <w:szCs w:val="16"/>
        </w:rPr>
        <w:t>5. Статью 4 изложить в следующей редакции: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«Статья 4. Официальные символы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</w:t>
      </w:r>
    </w:p>
    <w:p w:rsidR="00002140" w:rsidRPr="00002140" w:rsidRDefault="00002140" w:rsidP="00002140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16"/>
          <w:szCs w:val="16"/>
        </w:rPr>
      </w:pPr>
      <w:r w:rsidRPr="00002140">
        <w:rPr>
          <w:rFonts w:ascii="Times New Roman" w:hAnsi="Times New Roman" w:cs="Times New Roman"/>
          <w:b w:val="0"/>
          <w:sz w:val="16"/>
          <w:szCs w:val="16"/>
        </w:rPr>
        <w:t xml:space="preserve">Сельское поселение </w:t>
      </w:r>
      <w:r w:rsidRPr="00002140">
        <w:rPr>
          <w:rFonts w:ascii="Times New Roman" w:eastAsia="Calibri" w:hAnsi="Times New Roman" w:cs="Times New Roman"/>
          <w:b w:val="0"/>
          <w:sz w:val="16"/>
          <w:szCs w:val="16"/>
        </w:rPr>
        <w:t>«</w:t>
      </w:r>
      <w:r w:rsidRPr="00002140">
        <w:rPr>
          <w:rFonts w:ascii="Times New Roman" w:eastAsia="Calibri" w:hAnsi="Times New Roman" w:cs="Times New Roman"/>
          <w:b w:val="0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 w:cs="Times New Roman"/>
          <w:b w:val="0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 w:cs="Times New Roman"/>
          <w:b w:val="0"/>
          <w:sz w:val="16"/>
          <w:szCs w:val="16"/>
        </w:rPr>
        <w:t xml:space="preserve"> может иметь свой герб и флаг. Описание и порядок официального использования герба и флага устанавливаются решением Совета депутатов Сельского поселения </w:t>
      </w:r>
      <w:r w:rsidRPr="00002140">
        <w:rPr>
          <w:rFonts w:ascii="Times New Roman" w:eastAsia="Calibri" w:hAnsi="Times New Roman" w:cs="Times New Roman"/>
          <w:b w:val="0"/>
          <w:sz w:val="16"/>
          <w:szCs w:val="16"/>
        </w:rPr>
        <w:t>«</w:t>
      </w:r>
      <w:r w:rsidRPr="00002140">
        <w:rPr>
          <w:rFonts w:ascii="Times New Roman" w:eastAsia="Calibri" w:hAnsi="Times New Roman" w:cs="Times New Roman"/>
          <w:b w:val="0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 w:cs="Times New Roman"/>
          <w:b w:val="0"/>
          <w:sz w:val="16"/>
          <w:szCs w:val="16"/>
        </w:rPr>
        <w:t xml:space="preserve"> сельсовет» Заполярного района Ненецкого автономного округа.».</w:t>
      </w:r>
    </w:p>
    <w:p w:rsidR="00002140" w:rsidRPr="00002140" w:rsidRDefault="00002140" w:rsidP="00002140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16"/>
          <w:szCs w:val="16"/>
        </w:rPr>
      </w:pPr>
    </w:p>
    <w:p w:rsidR="00002140" w:rsidRPr="00002140" w:rsidRDefault="00002140" w:rsidP="00002140">
      <w:pPr>
        <w:pStyle w:val="ConsPlusTitle"/>
        <w:spacing w:line="360" w:lineRule="exact"/>
        <w:ind w:firstLine="708"/>
        <w:jc w:val="both"/>
        <w:rPr>
          <w:rFonts w:ascii="Times New Roman" w:eastAsia="Calibri" w:hAnsi="Times New Roman" w:cs="Times New Roman"/>
          <w:b w:val="0"/>
          <w:sz w:val="16"/>
          <w:szCs w:val="16"/>
        </w:rPr>
      </w:pP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6. В статье 22: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1) часть 1 изложить в следующей редакции: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«1. Структуру органов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 xml:space="preserve"> составляют: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         1) представительный орган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</w:t>
      </w:r>
      <w:r w:rsidRPr="00002140">
        <w:rPr>
          <w:rFonts w:ascii="Times New Roman" w:hAnsi="Times New Roman"/>
          <w:sz w:val="16"/>
          <w:szCs w:val="16"/>
        </w:rPr>
        <w:t xml:space="preserve"> - Совет депутатов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 (далее  по тексту настоящего Устава – Совет депутатов)</w:t>
      </w:r>
      <w:r w:rsidRPr="00002140">
        <w:rPr>
          <w:rFonts w:ascii="Times New Roman" w:hAnsi="Times New Roman"/>
          <w:sz w:val="16"/>
          <w:szCs w:val="16"/>
        </w:rPr>
        <w:t>;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         2) глава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 xml:space="preserve"> </w:t>
      </w:r>
      <w:r w:rsidRPr="00002140">
        <w:rPr>
          <w:rFonts w:ascii="Times New Roman" w:eastAsia="Calibri" w:hAnsi="Times New Roman"/>
          <w:sz w:val="16"/>
          <w:szCs w:val="16"/>
        </w:rPr>
        <w:t xml:space="preserve">(далее  по тексту настоящего Устава – </w:t>
      </w:r>
      <w:r w:rsidRPr="00002140">
        <w:rPr>
          <w:rFonts w:ascii="Times New Roman" w:hAnsi="Times New Roman"/>
          <w:sz w:val="16"/>
          <w:szCs w:val="16"/>
        </w:rPr>
        <w:t>Глава муниципального образования);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         3) администрация (исполнительно-распорядительный орган)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 (далее  по тексту настоящего Устава – </w:t>
      </w:r>
      <w:r w:rsidRPr="00002140">
        <w:rPr>
          <w:rFonts w:ascii="Times New Roman" w:hAnsi="Times New Roman"/>
          <w:sz w:val="16"/>
          <w:szCs w:val="16"/>
        </w:rPr>
        <w:t xml:space="preserve"> администрация муниципального образования);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         4) контрольно-счетный орган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 xml:space="preserve"> -  контрольно-счетная палата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 далее  по тексту настоящего Устава – контрольно-счетная палата).</w:t>
      </w:r>
      <w:r w:rsidRPr="00002140">
        <w:rPr>
          <w:rFonts w:ascii="Times New Roman" w:hAnsi="Times New Roman"/>
          <w:sz w:val="16"/>
          <w:szCs w:val="16"/>
        </w:rPr>
        <w:t>».</w:t>
      </w:r>
    </w:p>
    <w:p w:rsidR="00002140" w:rsidRPr="00002140" w:rsidRDefault="00002140" w:rsidP="00002140">
      <w:pPr>
        <w:pStyle w:val="ConsPlusTitle"/>
        <w:spacing w:line="360" w:lineRule="exact"/>
        <w:ind w:firstLine="708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7. Часть 1 статьи 23 изложить в следующей редакции:</w:t>
      </w:r>
    </w:p>
    <w:p w:rsidR="00002140" w:rsidRPr="00002140" w:rsidRDefault="00002140" w:rsidP="00002140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«1. Представительным органом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 xml:space="preserve"> является Совет депутатов.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Официальное наименование представительного органа - Совет депутатов 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>.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Сокращенное официальное наименование представительного органа - Совет депутатов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ЗР НАО.».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16"/>
          <w:szCs w:val="16"/>
        </w:rPr>
      </w:pP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8. В статьей 36: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>1)  часть 1 изложить в следующей редакции: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«1. Глава муниципального образования является высшим должностным лицом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 xml:space="preserve"> и наделяется в соответствии с настоящим Уставом собственными полномочиями по решению вопросов местного значения.»;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ab/>
        <w:t>2) часть 2 изложить в следующей редакции: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«2. Официальное наименование главы муниципального образования - Глава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Заполярного района Ненецкого автономного округа</w:t>
      </w:r>
      <w:r w:rsidRPr="00002140">
        <w:rPr>
          <w:rFonts w:ascii="Times New Roman" w:hAnsi="Times New Roman"/>
          <w:sz w:val="16"/>
          <w:szCs w:val="16"/>
        </w:rPr>
        <w:t>.</w:t>
      </w: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16"/>
          <w:szCs w:val="16"/>
        </w:rPr>
      </w:pPr>
      <w:r w:rsidRPr="00002140">
        <w:rPr>
          <w:rFonts w:ascii="Times New Roman" w:hAnsi="Times New Roman"/>
          <w:sz w:val="16"/>
          <w:szCs w:val="16"/>
        </w:rPr>
        <w:t xml:space="preserve">Сокращенное официальное наименование главы муниципального образования - Глава Сельского поселения </w:t>
      </w:r>
      <w:r w:rsidRPr="00002140">
        <w:rPr>
          <w:rFonts w:ascii="Times New Roman" w:eastAsia="Calibri" w:hAnsi="Times New Roman"/>
          <w:sz w:val="16"/>
          <w:szCs w:val="16"/>
        </w:rPr>
        <w:t>«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Канинский</w:t>
      </w:r>
      <w:r w:rsidRPr="00002140">
        <w:rPr>
          <w:rFonts w:ascii="Times New Roman" w:eastAsia="Calibri" w:hAnsi="Times New Roman"/>
          <w:sz w:val="16"/>
          <w:szCs w:val="16"/>
        </w:rPr>
        <w:t xml:space="preserve"> сельсовет» ЗР НАО.».</w:t>
      </w:r>
    </w:p>
    <w:p w:rsidR="00002140" w:rsidRPr="00002140" w:rsidRDefault="00002140" w:rsidP="00002140">
      <w:pPr>
        <w:jc w:val="both"/>
        <w:rPr>
          <w:sz w:val="16"/>
          <w:szCs w:val="16"/>
        </w:rPr>
      </w:pPr>
    </w:p>
    <w:p w:rsidR="00002140" w:rsidRPr="00002140" w:rsidRDefault="00002140" w:rsidP="00002140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002140">
        <w:rPr>
          <w:rFonts w:ascii="Times New Roman" w:hAnsi="Times New Roman"/>
          <w:color w:val="000000"/>
          <w:sz w:val="16"/>
          <w:szCs w:val="16"/>
        </w:rPr>
        <w:tab/>
        <w:t>9. Часть 2 статьи 43 изложить в следующей редакции: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16"/>
          <w:szCs w:val="16"/>
        </w:rPr>
      </w:pPr>
      <w:r w:rsidRPr="00002140">
        <w:rPr>
          <w:rFonts w:ascii="Times New Roman" w:hAnsi="Times New Roman"/>
          <w:color w:val="000000"/>
          <w:sz w:val="16"/>
          <w:szCs w:val="16"/>
        </w:rPr>
        <w:t xml:space="preserve">«2. Официальное наименование администрации муниципального образования - Администрация Сельского поселения 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«Канинский сельсовет» Заполярного района Ненецкого автономного округа</w:t>
      </w:r>
      <w:r w:rsidRPr="00002140">
        <w:rPr>
          <w:rFonts w:ascii="Times New Roman" w:hAnsi="Times New Roman"/>
          <w:color w:val="000000"/>
          <w:sz w:val="16"/>
          <w:szCs w:val="16"/>
        </w:rPr>
        <w:t>.</w:t>
      </w:r>
    </w:p>
    <w:p w:rsidR="00002140" w:rsidRPr="00002140" w:rsidRDefault="00002140" w:rsidP="00002140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16"/>
          <w:szCs w:val="16"/>
        </w:rPr>
      </w:pPr>
      <w:r w:rsidRPr="00002140">
        <w:rPr>
          <w:rFonts w:ascii="Times New Roman" w:hAnsi="Times New Roman"/>
          <w:color w:val="000000"/>
          <w:sz w:val="16"/>
          <w:szCs w:val="16"/>
        </w:rPr>
        <w:t xml:space="preserve">       Сокращенное официальное наименование администрации муниципального образования - Администрация Сельского поселения </w:t>
      </w:r>
      <w:r w:rsidRPr="00002140">
        <w:rPr>
          <w:rFonts w:ascii="Times New Roman" w:eastAsia="Calibri" w:hAnsi="Times New Roman"/>
          <w:color w:val="000000"/>
          <w:sz w:val="16"/>
          <w:szCs w:val="16"/>
        </w:rPr>
        <w:t>«Канинский сельсовет» ЗР НАО</w:t>
      </w:r>
      <w:r w:rsidRPr="00002140">
        <w:rPr>
          <w:rFonts w:ascii="Times New Roman" w:hAnsi="Times New Roman"/>
          <w:color w:val="000000"/>
          <w:sz w:val="16"/>
          <w:szCs w:val="16"/>
        </w:rPr>
        <w:t>.</w:t>
      </w:r>
    </w:p>
    <w:p w:rsidR="001F561D" w:rsidRPr="001F561D" w:rsidRDefault="001F561D" w:rsidP="00002140">
      <w:pPr>
        <w:rPr>
          <w:b/>
          <w:sz w:val="16"/>
          <w:szCs w:val="1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2B3039">
        <w:rPr>
          <w:sz w:val="16"/>
          <w:szCs w:val="16"/>
        </w:rPr>
        <w:t>2</w:t>
      </w:r>
      <w:r w:rsidR="000C5DB2">
        <w:rPr>
          <w:sz w:val="16"/>
          <w:szCs w:val="16"/>
        </w:rPr>
        <w:t>3</w:t>
      </w:r>
      <w:r>
        <w:rPr>
          <w:sz w:val="16"/>
          <w:szCs w:val="16"/>
        </w:rPr>
        <w:t xml:space="preserve">от </w:t>
      </w:r>
      <w:r w:rsidR="00445AAD">
        <w:rPr>
          <w:sz w:val="16"/>
          <w:szCs w:val="16"/>
        </w:rPr>
        <w:t>10</w:t>
      </w:r>
      <w:r w:rsidR="0005366D">
        <w:rPr>
          <w:sz w:val="16"/>
          <w:szCs w:val="16"/>
        </w:rPr>
        <w:t>.</w:t>
      </w:r>
      <w:r w:rsidR="00AA3F92">
        <w:rPr>
          <w:sz w:val="16"/>
          <w:szCs w:val="16"/>
        </w:rPr>
        <w:t>06</w:t>
      </w:r>
      <w:r w:rsidR="002B6693">
        <w:rPr>
          <w:sz w:val="16"/>
          <w:szCs w:val="16"/>
        </w:rPr>
        <w:t>.2021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0" w:name="_GoBack"/>
      <w:bookmarkEnd w:id="0"/>
      <w:r>
        <w:rPr>
          <w:sz w:val="16"/>
          <w:szCs w:val="16"/>
        </w:rPr>
        <w:t>вет» НАО.</w:t>
      </w:r>
    </w:p>
    <w:sectPr w:rsidR="00070F99" w:rsidRPr="007003E6" w:rsidSect="00AF3E68">
      <w:footerReference w:type="even" r:id="rId13"/>
      <w:footerReference w:type="default" r:id="rId14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D93DE0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D93DE0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140">
      <w:rPr>
        <w:rStyle w:val="a5"/>
        <w:noProof/>
      </w:rPr>
      <w:t>1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7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8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6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6"/>
  </w:num>
  <w:num w:numId="6">
    <w:abstractNumId w:val="20"/>
  </w:num>
  <w:num w:numId="7">
    <w:abstractNumId w:val="32"/>
  </w:num>
  <w:num w:numId="8">
    <w:abstractNumId w:val="38"/>
  </w:num>
  <w:num w:numId="9">
    <w:abstractNumId w:val="30"/>
  </w:num>
  <w:num w:numId="10">
    <w:abstractNumId w:val="4"/>
  </w:num>
  <w:num w:numId="11">
    <w:abstractNumId w:val="29"/>
  </w:num>
  <w:num w:numId="12">
    <w:abstractNumId w:val="19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1"/>
  </w:num>
  <w:num w:numId="18">
    <w:abstractNumId w:val="13"/>
  </w:num>
  <w:num w:numId="19">
    <w:abstractNumId w:val="17"/>
  </w:num>
  <w:num w:numId="20">
    <w:abstractNumId w:val="22"/>
  </w:num>
  <w:num w:numId="21">
    <w:abstractNumId w:val="34"/>
  </w:num>
  <w:num w:numId="22">
    <w:abstractNumId w:val="39"/>
  </w:num>
  <w:num w:numId="23">
    <w:abstractNumId w:val="0"/>
  </w:num>
  <w:num w:numId="24">
    <w:abstractNumId w:val="21"/>
  </w:num>
  <w:num w:numId="25">
    <w:abstractNumId w:val="33"/>
  </w:num>
  <w:num w:numId="26">
    <w:abstractNumId w:val="18"/>
  </w:num>
  <w:num w:numId="27">
    <w:abstractNumId w:val="26"/>
  </w:num>
  <w:num w:numId="28">
    <w:abstractNumId w:val="9"/>
  </w:num>
  <w:num w:numId="29">
    <w:abstractNumId w:val="37"/>
  </w:num>
  <w:num w:numId="30">
    <w:abstractNumId w:val="15"/>
  </w:num>
  <w:num w:numId="31">
    <w:abstractNumId w:val="28"/>
  </w:num>
  <w:num w:numId="32">
    <w:abstractNumId w:val="25"/>
  </w:num>
  <w:num w:numId="33">
    <w:abstractNumId w:val="23"/>
  </w:num>
  <w:num w:numId="34">
    <w:abstractNumId w:val="12"/>
  </w:num>
  <w:num w:numId="35">
    <w:abstractNumId w:val="35"/>
  </w:num>
  <w:num w:numId="36">
    <w:abstractNumId w:val="11"/>
  </w:num>
  <w:num w:numId="37">
    <w:abstractNumId w:val="40"/>
  </w:num>
  <w:num w:numId="38">
    <w:abstractNumId w:val="27"/>
  </w:num>
  <w:num w:numId="39">
    <w:abstractNumId w:val="14"/>
  </w:num>
  <w:num w:numId="40">
    <w:abstractNumId w:val="16"/>
  </w:num>
  <w:num w:numId="41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2140"/>
    <w:rsid w:val="0000309C"/>
    <w:rsid w:val="0005366D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45AAD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D3454"/>
    <w:rsid w:val="00CE232A"/>
    <w:rsid w:val="00D32FF1"/>
    <w:rsid w:val="00D45C26"/>
    <w:rsid w:val="00D76E16"/>
    <w:rsid w:val="00D77E17"/>
    <w:rsid w:val="00D90DD6"/>
    <w:rsid w:val="00D93DE0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  <w:lang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  <w:lang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0d0a4665-3354-4de0-8597-f55afcbc381d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5d4560c-d530-4955-bf7e-f734337ae80b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0d0a4665-3354-4de0-8597-f55afcbc381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15d4560c-d530-4955-bf7e-f734337ae80b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11</cp:revision>
  <cp:lastPrinted>2021-05-12T08:07:00Z</cp:lastPrinted>
  <dcterms:created xsi:type="dcterms:W3CDTF">2021-05-12T06:00:00Z</dcterms:created>
  <dcterms:modified xsi:type="dcterms:W3CDTF">2021-11-24T08:27:00Z</dcterms:modified>
</cp:coreProperties>
</file>