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D" w:rsidRDefault="001B158D" w:rsidP="001B158D">
      <w:pPr>
        <w:pStyle w:val="a3"/>
        <w:jc w:val="center"/>
      </w:pPr>
      <w:r>
        <w:rPr>
          <w:rStyle w:val="a4"/>
        </w:rPr>
        <w:t>Администрация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Муниципального образования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 xml:space="preserve">« </w:t>
      </w:r>
      <w:proofErr w:type="spellStart"/>
      <w:r>
        <w:rPr>
          <w:rStyle w:val="a4"/>
        </w:rPr>
        <w:t>Канинский</w:t>
      </w:r>
      <w:proofErr w:type="spellEnd"/>
      <w:r>
        <w:rPr>
          <w:rStyle w:val="a4"/>
        </w:rPr>
        <w:t xml:space="preserve"> сельсовет»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Ненецкого автономного округа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ПОСТАНОВЛЕНИЕ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от 30.05.2014 №38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 xml:space="preserve">с. </w:t>
      </w:r>
      <w:proofErr w:type="spellStart"/>
      <w:r>
        <w:rPr>
          <w:rStyle w:val="a4"/>
        </w:rPr>
        <w:t>Несь</w:t>
      </w:r>
      <w:proofErr w:type="spellEnd"/>
      <w:r>
        <w:rPr>
          <w:rStyle w:val="a4"/>
        </w:rPr>
        <w:t>, Ненецкий автономный округ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Об обеспечении пожарной безопасности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на объектах социально-бытового и</w:t>
      </w:r>
    </w:p>
    <w:p w:rsidR="001B158D" w:rsidRDefault="001B158D" w:rsidP="001B158D">
      <w:pPr>
        <w:pStyle w:val="a3"/>
        <w:jc w:val="center"/>
      </w:pPr>
      <w:r>
        <w:rPr>
          <w:rStyle w:val="a4"/>
        </w:rPr>
        <w:t>коммунального назначения на 2014 год</w:t>
      </w:r>
    </w:p>
    <w:p w:rsidR="001B158D" w:rsidRDefault="001B158D" w:rsidP="001B158D">
      <w:pPr>
        <w:pStyle w:val="a3"/>
        <w:jc w:val="both"/>
      </w:pPr>
      <w:r>
        <w:t>В соответствии с пунктом 10 части 1 статьи 16 Федерального закона от 06.10.2003 № 131-ФЗ «Об общих принципах организации местного самоуправления в Российской Федерации», со статьёй 19 Федерального закона от 21.12.1994 № 69-ФЗ «О пожарной безопасности», на основании пункта 9 части 3 статьи 7 Устава МО «</w:t>
      </w:r>
      <w:proofErr w:type="spellStart"/>
      <w:r>
        <w:t>Канинский</w:t>
      </w:r>
      <w:proofErr w:type="spellEnd"/>
      <w:r>
        <w:t xml:space="preserve"> сельсовет» НАО, в целях недопущения в дальнейшем возникновения чрезвычайных ситуаций, связанных с пожарами, в целях соблюдения правил пожарной безопасности Администрация МО «</w:t>
      </w:r>
      <w:proofErr w:type="spellStart"/>
      <w:r>
        <w:t>Канинский</w:t>
      </w:r>
      <w:proofErr w:type="spellEnd"/>
      <w:r>
        <w:t xml:space="preserve"> сельсовет» НАО ПОСТАНОВЛЯЕТ:</w:t>
      </w:r>
    </w:p>
    <w:p w:rsidR="001B158D" w:rsidRDefault="001B158D" w:rsidP="001B158D">
      <w:pPr>
        <w:pStyle w:val="a3"/>
        <w:jc w:val="both"/>
      </w:pPr>
      <w:r>
        <w:t>1. Руководителям организаций и учреждений активизировать профилактическую работу по правилам пожарной безопасности в трудовых коллективах, провести внеплановые противопожарные инструктажи и занятия на каждом объекте с составлением актов проведения занятия и подписями каждого работника о прохождении противопожарного инструктажа.</w:t>
      </w:r>
    </w:p>
    <w:p w:rsidR="001B158D" w:rsidRDefault="001B158D" w:rsidP="001B158D">
      <w:pPr>
        <w:pStyle w:val="a3"/>
        <w:jc w:val="both"/>
      </w:pPr>
      <w:r>
        <w:t>2. Руководители объектов несут персональную ответственность за несоблюдение и нарушение правил пожарной безопасности.</w:t>
      </w:r>
    </w:p>
    <w:p w:rsidR="001B158D" w:rsidRDefault="001B158D" w:rsidP="001B158D">
      <w:pPr>
        <w:pStyle w:val="a3"/>
        <w:jc w:val="both"/>
      </w:pPr>
      <w:r>
        <w:t>3. Рекомендовать помощнику УУП УМВД России по НАО Михайлову Андрею Витальевичу организовать контроль за исполнением пункта 1 настоящего постановления.</w:t>
      </w:r>
    </w:p>
    <w:p w:rsidR="001B158D" w:rsidRDefault="001B158D" w:rsidP="001B158D">
      <w:pPr>
        <w:pStyle w:val="a3"/>
        <w:jc w:val="both"/>
      </w:pPr>
      <w:r>
        <w:t>4. Настоящее Постановление опубликовать в информационном бюллетене «</w:t>
      </w:r>
      <w:proofErr w:type="spellStart"/>
      <w:r>
        <w:t>Канинский</w:t>
      </w:r>
      <w:proofErr w:type="spellEnd"/>
      <w:r>
        <w:t xml:space="preserve"> вестник».</w:t>
      </w:r>
    </w:p>
    <w:p w:rsidR="001B158D" w:rsidRDefault="001B158D" w:rsidP="001B158D">
      <w:pPr>
        <w:pStyle w:val="a3"/>
        <w:jc w:val="both"/>
      </w:pPr>
      <w:r>
        <w:t>5. Контроль за исполнением настоящего постановления оставляю за собой.</w:t>
      </w:r>
    </w:p>
    <w:p w:rsidR="001B158D" w:rsidRDefault="001B158D" w:rsidP="001B158D">
      <w:pPr>
        <w:pStyle w:val="a3"/>
        <w:jc w:val="both"/>
      </w:pPr>
      <w:r>
        <w:t>Глава МО</w:t>
      </w:r>
    </w:p>
    <w:p w:rsidR="001B158D" w:rsidRDefault="001B158D" w:rsidP="001B158D">
      <w:pPr>
        <w:pStyle w:val="a3"/>
        <w:jc w:val="both"/>
      </w:pPr>
      <w:r>
        <w:t>«</w:t>
      </w:r>
      <w:proofErr w:type="spellStart"/>
      <w:r>
        <w:t>Канинский</w:t>
      </w:r>
      <w:proofErr w:type="spellEnd"/>
      <w:r>
        <w:t xml:space="preserve"> сельсовет» НАО Г.А. </w:t>
      </w:r>
      <w:proofErr w:type="spellStart"/>
      <w:r>
        <w:t>Варницына</w:t>
      </w:r>
      <w:proofErr w:type="spellEnd"/>
    </w:p>
    <w:p w:rsidR="00E501D1" w:rsidRPr="001B158D" w:rsidRDefault="00E501D1" w:rsidP="001B158D"/>
    <w:sectPr w:rsidR="00E501D1" w:rsidRPr="001B158D" w:rsidSect="00E5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5C5"/>
    <w:multiLevelType w:val="multilevel"/>
    <w:tmpl w:val="018E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249C"/>
    <w:multiLevelType w:val="multilevel"/>
    <w:tmpl w:val="7B3E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52C73"/>
    <w:multiLevelType w:val="multilevel"/>
    <w:tmpl w:val="CE34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45889"/>
    <w:multiLevelType w:val="multilevel"/>
    <w:tmpl w:val="6E92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638FC"/>
    <w:multiLevelType w:val="multilevel"/>
    <w:tmpl w:val="C5AE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B4301"/>
    <w:multiLevelType w:val="multilevel"/>
    <w:tmpl w:val="93A0F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17712"/>
    <w:multiLevelType w:val="multilevel"/>
    <w:tmpl w:val="69D46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/>
  <w:defaultTabStop w:val="708"/>
  <w:characterSpacingControl w:val="doNotCompress"/>
  <w:compat/>
  <w:rsids>
    <w:rsidRoot w:val="00373D75"/>
    <w:rsid w:val="001B158D"/>
    <w:rsid w:val="001F669E"/>
    <w:rsid w:val="00360D13"/>
    <w:rsid w:val="00373D75"/>
    <w:rsid w:val="006710DA"/>
    <w:rsid w:val="00786C0A"/>
    <w:rsid w:val="008B65E3"/>
    <w:rsid w:val="00923B1B"/>
    <w:rsid w:val="00A93B47"/>
    <w:rsid w:val="00AF01BC"/>
    <w:rsid w:val="00B23D0B"/>
    <w:rsid w:val="00C86EAD"/>
    <w:rsid w:val="00D21616"/>
    <w:rsid w:val="00DA0B43"/>
    <w:rsid w:val="00E02AC9"/>
    <w:rsid w:val="00E501D1"/>
    <w:rsid w:val="00F83ED7"/>
    <w:rsid w:val="00FB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D1"/>
  </w:style>
  <w:style w:type="paragraph" w:styleId="1">
    <w:name w:val="heading 1"/>
    <w:basedOn w:val="a"/>
    <w:link w:val="10"/>
    <w:uiPriority w:val="9"/>
    <w:qFormat/>
    <w:rsid w:val="00786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D75"/>
    <w:rPr>
      <w:b/>
      <w:bCs/>
    </w:rPr>
  </w:style>
  <w:style w:type="character" w:styleId="a5">
    <w:name w:val="Hyperlink"/>
    <w:basedOn w:val="a0"/>
    <w:uiPriority w:val="99"/>
    <w:semiHidden/>
    <w:unhideWhenUsed/>
    <w:rsid w:val="00373D75"/>
    <w:rPr>
      <w:color w:val="0000FF"/>
      <w:u w:val="single"/>
    </w:rPr>
  </w:style>
  <w:style w:type="character" w:styleId="a6">
    <w:name w:val="Emphasis"/>
    <w:basedOn w:val="a0"/>
    <w:uiPriority w:val="20"/>
    <w:qFormat/>
    <w:rsid w:val="00373D7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86C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78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A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9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2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2020-04-29T03:34:00Z</dcterms:created>
  <dcterms:modified xsi:type="dcterms:W3CDTF">2020-04-29T03:34:00Z</dcterms:modified>
</cp:coreProperties>
</file>