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F9" w:rsidRDefault="00F247F9" w:rsidP="00F247F9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F247F9" w:rsidRDefault="00F247F9" w:rsidP="00F24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F247F9" w:rsidRDefault="00F247F9" w:rsidP="00F24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F9" w:rsidRDefault="00F247F9" w:rsidP="00F24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F247F9" w:rsidRDefault="00F247F9" w:rsidP="00F247F9">
      <w:pPr>
        <w:pStyle w:val="a6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4</w:t>
      </w:r>
    </w:p>
    <w:p w:rsidR="00F247F9" w:rsidRPr="001E4F3D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F247F9" w:rsidRDefault="00F247F9" w:rsidP="00F247F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48</w:t>
      </w: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</w:t>
      </w:r>
      <w:r w:rsidR="00F8184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F8184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1E4F3D">
        <w:rPr>
          <w:rFonts w:ascii="Times New Roman" w:hAnsi="Times New Roman" w:cs="Times New Roman"/>
          <w:sz w:val="24"/>
          <w:szCs w:val="24"/>
        </w:rPr>
        <w:t>года</w:t>
      </w:r>
    </w:p>
    <w:p w:rsidR="00F247F9" w:rsidRDefault="00F247F9" w:rsidP="00F247F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7F9" w:rsidRPr="00386CD0" w:rsidRDefault="00F247F9" w:rsidP="00F247F9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 w:rsidRPr="00F247F9">
        <w:rPr>
          <w:rFonts w:ascii="Times New Roman" w:hAnsi="Times New Roman" w:cs="Times New Roman"/>
          <w:b/>
          <w:sz w:val="24"/>
          <w:szCs w:val="24"/>
        </w:rPr>
        <w:t>Лочехиной</w:t>
      </w:r>
      <w:proofErr w:type="spellEnd"/>
      <w:r w:rsidRPr="00F247F9">
        <w:rPr>
          <w:rFonts w:ascii="Times New Roman" w:hAnsi="Times New Roman" w:cs="Times New Roman"/>
          <w:b/>
          <w:sz w:val="24"/>
          <w:szCs w:val="24"/>
        </w:rPr>
        <w:t xml:space="preserve"> Надежды Александровны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кандидатом в депутаты Совета депутатов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6CD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Pr="00F247F9"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386CD0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28-го созыва</w:t>
      </w:r>
    </w:p>
    <w:p w:rsidR="00F247F9" w:rsidRPr="00427468" w:rsidRDefault="00F247F9" w:rsidP="00F247F9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F247F9" w:rsidRPr="00386CD0" w:rsidRDefault="00F247F9" w:rsidP="00F247F9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 w:rsidR="003971C3">
        <w:rPr>
          <w:rFonts w:ascii="Times New Roman" w:hAnsi="Times New Roman" w:cs="Times New Roman"/>
          <w:sz w:val="24"/>
          <w:szCs w:val="24"/>
        </w:rPr>
        <w:t>Ненецкое р</w:t>
      </w:r>
      <w:r w:rsidR="003971C3" w:rsidRPr="00A775E8">
        <w:rPr>
          <w:rFonts w:ascii="Times New Roman" w:hAnsi="Times New Roman" w:cs="Times New Roman"/>
          <w:sz w:val="24"/>
          <w:szCs w:val="24"/>
        </w:rPr>
        <w:t xml:space="preserve">егиональное отделение </w:t>
      </w:r>
      <w:r w:rsidR="003971C3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3971C3" w:rsidRPr="00A775E8">
        <w:rPr>
          <w:rFonts w:ascii="Times New Roman" w:hAnsi="Times New Roman" w:cs="Times New Roman"/>
          <w:sz w:val="24"/>
          <w:szCs w:val="24"/>
        </w:rPr>
        <w:t xml:space="preserve"> </w:t>
      </w:r>
      <w:r w:rsidR="003971C3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3971C3" w:rsidRPr="00A775E8">
        <w:rPr>
          <w:rFonts w:ascii="Times New Roman" w:hAnsi="Times New Roman" w:cs="Times New Roman"/>
          <w:sz w:val="24"/>
          <w:szCs w:val="24"/>
        </w:rPr>
        <w:t xml:space="preserve"> </w:t>
      </w:r>
      <w:r w:rsidR="003971C3">
        <w:rPr>
          <w:rFonts w:ascii="Times New Roman" w:hAnsi="Times New Roman" w:cs="Times New Roman"/>
          <w:sz w:val="24"/>
          <w:szCs w:val="24"/>
        </w:rPr>
        <w:t xml:space="preserve">«ЕДИНАЯ РОССИЯ» 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кандидата в депутаты Совета депутатов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Канинский </w:t>
      </w:r>
      <w:r w:rsidRPr="00386CD0">
        <w:rPr>
          <w:rFonts w:ascii="Times New Roman" w:hAnsi="Times New Roman" w:cs="Times New Roman"/>
          <w:sz w:val="24"/>
          <w:szCs w:val="24"/>
        </w:rPr>
        <w:t xml:space="preserve">сельсовет» Заполярного района Ненецкого автономного округа </w:t>
      </w:r>
      <w:proofErr w:type="spellStart"/>
      <w:r w:rsidR="00D45CE8" w:rsidRPr="00D45CE8">
        <w:rPr>
          <w:rFonts w:ascii="Times New Roman" w:hAnsi="Times New Roman" w:cs="Times New Roman"/>
          <w:sz w:val="24"/>
          <w:szCs w:val="24"/>
        </w:rPr>
        <w:t>Лочехину</w:t>
      </w:r>
      <w:proofErr w:type="spellEnd"/>
      <w:r w:rsidR="00D45CE8" w:rsidRPr="00D45CE8">
        <w:rPr>
          <w:rFonts w:ascii="Times New Roman" w:hAnsi="Times New Roman" w:cs="Times New Roman"/>
          <w:sz w:val="24"/>
          <w:szCs w:val="24"/>
        </w:rPr>
        <w:t xml:space="preserve"> Надежду Александровну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 на участие в референдуме</w:t>
      </w:r>
      <w:proofErr w:type="gramEnd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6CD0">
        <w:rPr>
          <w:rFonts w:ascii="Times New Roman" w:eastAsia="Calibri" w:hAnsi="Times New Roman" w:cs="Times New Roman"/>
          <w:sz w:val="24"/>
          <w:szCs w:val="24"/>
        </w:rPr>
        <w:t>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BB45E7">
        <w:rPr>
          <w:rFonts w:ascii="Times New Roman" w:hAnsi="Times New Roman"/>
          <w:sz w:val="24"/>
          <w:szCs w:val="24"/>
        </w:rPr>
        <w:t xml:space="preserve">4 </w:t>
      </w:r>
      <w:r w:rsidRPr="00386CD0">
        <w:rPr>
          <w:rFonts w:ascii="Times New Roman" w:eastAsia="Calibri" w:hAnsi="Times New Roman" w:cs="Times New Roman"/>
          <w:sz w:val="24"/>
          <w:szCs w:val="24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F247F9" w:rsidRPr="00386CD0" w:rsidRDefault="00F247F9" w:rsidP="00F247F9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BB45E7">
        <w:rPr>
          <w:rFonts w:ascii="Times New Roman" w:hAnsi="Times New Roman"/>
          <w:sz w:val="24"/>
          <w:szCs w:val="24"/>
        </w:rPr>
        <w:t>4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3971C3" w:rsidRPr="003971C3" w:rsidRDefault="00F247F9" w:rsidP="00F247F9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1C3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в депутаты Совета депутатов </w:t>
      </w:r>
      <w:r w:rsidRPr="003971C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B45E7" w:rsidRPr="003971C3">
        <w:rPr>
          <w:rFonts w:ascii="Times New Roman" w:hAnsi="Times New Roman" w:cs="Times New Roman"/>
          <w:sz w:val="24"/>
          <w:szCs w:val="24"/>
        </w:rPr>
        <w:t>Канинский</w:t>
      </w:r>
      <w:r w:rsidRPr="003971C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proofErr w:type="spellStart"/>
      <w:r w:rsidR="00BB45E7" w:rsidRPr="003971C3">
        <w:rPr>
          <w:rFonts w:ascii="Times New Roman" w:hAnsi="Times New Roman" w:cs="Times New Roman"/>
          <w:sz w:val="24"/>
          <w:szCs w:val="24"/>
        </w:rPr>
        <w:t>Лочехину</w:t>
      </w:r>
      <w:proofErr w:type="spellEnd"/>
      <w:r w:rsidR="00BB45E7" w:rsidRPr="003971C3">
        <w:rPr>
          <w:rFonts w:ascii="Times New Roman" w:hAnsi="Times New Roman" w:cs="Times New Roman"/>
          <w:sz w:val="24"/>
          <w:szCs w:val="24"/>
        </w:rPr>
        <w:t xml:space="preserve"> Надежду Александровну</w:t>
      </w:r>
      <w:r w:rsidRPr="003971C3">
        <w:rPr>
          <w:rFonts w:ascii="Times New Roman" w:eastAsia="Calibri" w:hAnsi="Times New Roman" w:cs="Times New Roman"/>
          <w:sz w:val="24"/>
          <w:szCs w:val="24"/>
        </w:rPr>
        <w:t>, 199</w:t>
      </w:r>
      <w:r w:rsidR="00BB45E7" w:rsidRPr="003971C3">
        <w:rPr>
          <w:rFonts w:ascii="Times New Roman" w:eastAsia="Calibri" w:hAnsi="Times New Roman" w:cs="Times New Roman"/>
          <w:sz w:val="24"/>
          <w:szCs w:val="24"/>
        </w:rPr>
        <w:t>2</w:t>
      </w:r>
      <w:r w:rsidRPr="003971C3">
        <w:rPr>
          <w:rFonts w:ascii="Times New Roman" w:eastAsia="Calibri" w:hAnsi="Times New Roman" w:cs="Times New Roman"/>
          <w:sz w:val="24"/>
          <w:szCs w:val="24"/>
        </w:rPr>
        <w:t xml:space="preserve"> года рождения, место рождения</w:t>
      </w:r>
      <w:r w:rsidRPr="003971C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BB45E7" w:rsidRPr="003971C3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Pr="00397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CE8" w:rsidRPr="003971C3">
        <w:rPr>
          <w:rFonts w:ascii="Times New Roman" w:eastAsia="Calibri" w:hAnsi="Times New Roman" w:cs="Times New Roman"/>
          <w:sz w:val="24"/>
          <w:szCs w:val="24"/>
        </w:rPr>
        <w:t>Несь</w:t>
      </w:r>
      <w:r w:rsidRPr="003971C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Pr="003971C3">
        <w:rPr>
          <w:rFonts w:ascii="Times New Roman" w:eastAsia="Calibri" w:hAnsi="Times New Roman" w:cs="Times New Roman"/>
          <w:sz w:val="24"/>
          <w:szCs w:val="24"/>
        </w:rPr>
        <w:t>Ненецк</w:t>
      </w:r>
      <w:r w:rsidR="003971C3" w:rsidRPr="003971C3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proofErr w:type="spellStart"/>
      <w:r w:rsidRPr="003971C3">
        <w:rPr>
          <w:rFonts w:ascii="Times New Roman" w:eastAsia="Calibri" w:hAnsi="Times New Roman" w:cs="Times New Roman"/>
          <w:sz w:val="24"/>
          <w:szCs w:val="24"/>
        </w:rPr>
        <w:t>окр</w:t>
      </w:r>
      <w:proofErr w:type="spellEnd"/>
      <w:r w:rsidR="003971C3" w:rsidRPr="003971C3">
        <w:rPr>
          <w:rFonts w:ascii="Times New Roman" w:eastAsia="Calibri" w:hAnsi="Times New Roman" w:cs="Times New Roman"/>
          <w:sz w:val="24"/>
          <w:szCs w:val="24"/>
        </w:rPr>
        <w:t>. Архангельской обл.,</w:t>
      </w:r>
      <w:r w:rsidRPr="003971C3">
        <w:rPr>
          <w:rFonts w:ascii="Times New Roman" w:eastAsia="Calibri" w:hAnsi="Times New Roman" w:cs="Times New Roman"/>
          <w:sz w:val="24"/>
          <w:szCs w:val="24"/>
        </w:rPr>
        <w:t xml:space="preserve"> адрес места жительства:</w:t>
      </w:r>
      <w:r w:rsidRPr="003971C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3971C3" w:rsidRPr="0009524C">
        <w:rPr>
          <w:rFonts w:ascii="Times New Roman" w:eastAsia="Calibri" w:hAnsi="Times New Roman" w:cs="Times New Roman"/>
          <w:sz w:val="24"/>
          <w:szCs w:val="24"/>
        </w:rPr>
        <w:t>с</w:t>
      </w:r>
      <w:r w:rsidRPr="000952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71C3" w:rsidRPr="0009524C">
        <w:rPr>
          <w:rFonts w:ascii="Times New Roman" w:eastAsia="Calibri" w:hAnsi="Times New Roman" w:cs="Times New Roman"/>
          <w:sz w:val="24"/>
          <w:szCs w:val="24"/>
        </w:rPr>
        <w:t>Несь</w:t>
      </w:r>
      <w:r w:rsidRPr="0009524C">
        <w:rPr>
          <w:rFonts w:ascii="Times New Roman" w:hAnsi="Times New Roman" w:cs="Times New Roman"/>
          <w:sz w:val="24"/>
          <w:szCs w:val="24"/>
        </w:rPr>
        <w:t>, Ненецкий автономный округ,</w:t>
      </w:r>
      <w:r w:rsidRPr="003971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9524C">
        <w:rPr>
          <w:rFonts w:ascii="Times New Roman" w:hAnsi="Times New Roman" w:cs="Times New Roman"/>
          <w:sz w:val="24"/>
          <w:szCs w:val="24"/>
        </w:rPr>
        <w:t>п</w:t>
      </w:r>
      <w:r w:rsidRPr="0009524C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</w:t>
      </w:r>
      <w:r w:rsidRPr="003971C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4B2341" w:rsidRPr="004B2341">
        <w:rPr>
          <w:rFonts w:ascii="Times New Roman" w:eastAsia="Calibri" w:hAnsi="Times New Roman" w:cs="Times New Roman"/>
          <w:sz w:val="24"/>
          <w:szCs w:val="24"/>
        </w:rPr>
        <w:t>нег</w:t>
      </w:r>
      <w:r w:rsidRPr="004B2341">
        <w:rPr>
          <w:rFonts w:ascii="Times New Roman" w:eastAsia="Calibri" w:hAnsi="Times New Roman" w:cs="Times New Roman"/>
          <w:sz w:val="24"/>
          <w:szCs w:val="24"/>
        </w:rPr>
        <w:t xml:space="preserve">осударственное образовательное </w:t>
      </w:r>
      <w:r w:rsidR="004B2341" w:rsidRPr="004B2341">
        <w:rPr>
          <w:rFonts w:ascii="Times New Roman" w:eastAsia="Calibri" w:hAnsi="Times New Roman" w:cs="Times New Roman"/>
          <w:sz w:val="24"/>
          <w:szCs w:val="24"/>
        </w:rPr>
        <w:t xml:space="preserve">частное </w:t>
      </w:r>
      <w:r w:rsidRPr="004B2341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 "</w:t>
      </w:r>
      <w:r w:rsidR="004B2341" w:rsidRPr="004B2341">
        <w:rPr>
          <w:rFonts w:ascii="Times New Roman" w:eastAsia="Calibri" w:hAnsi="Times New Roman" w:cs="Times New Roman"/>
          <w:sz w:val="24"/>
          <w:szCs w:val="24"/>
        </w:rPr>
        <w:t xml:space="preserve">Московский экономический институт» </w:t>
      </w:r>
      <w:proofErr w:type="gramStart"/>
      <w:r w:rsidR="004B2341" w:rsidRPr="004B234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4B2341" w:rsidRPr="004B2341">
        <w:rPr>
          <w:rFonts w:ascii="Times New Roman" w:eastAsia="Calibri" w:hAnsi="Times New Roman" w:cs="Times New Roman"/>
          <w:sz w:val="24"/>
          <w:szCs w:val="24"/>
        </w:rPr>
        <w:t>. Москва</w:t>
      </w:r>
      <w:r w:rsidRPr="004B2341">
        <w:rPr>
          <w:rFonts w:ascii="Times New Roman" w:eastAsia="Calibri" w:hAnsi="Times New Roman" w:cs="Times New Roman"/>
          <w:sz w:val="24"/>
          <w:szCs w:val="24"/>
        </w:rPr>
        <w:t>,</w:t>
      </w:r>
      <w:r w:rsidRPr="003971C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Pr="004B2341">
        <w:rPr>
          <w:rFonts w:ascii="Times New Roman" w:eastAsia="Calibri" w:hAnsi="Times New Roman" w:cs="Times New Roman"/>
          <w:sz w:val="24"/>
          <w:szCs w:val="24"/>
        </w:rPr>
        <w:t>основное место работы или службы, занимаемая должность/род занятий:</w:t>
      </w:r>
      <w:r w:rsidRPr="003971C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4B2341" w:rsidRPr="004B2341">
        <w:rPr>
          <w:rFonts w:ascii="Times New Roman" w:eastAsia="Calibri" w:hAnsi="Times New Roman" w:cs="Times New Roman"/>
          <w:sz w:val="24"/>
          <w:szCs w:val="24"/>
        </w:rPr>
        <w:t xml:space="preserve">Администрация сельского поселения «Канинский сельсовет» Заполярного района </w:t>
      </w:r>
      <w:r w:rsidR="004B2341" w:rsidRPr="004B2341">
        <w:rPr>
          <w:rFonts w:ascii="Times New Roman" w:eastAsia="Calibri" w:hAnsi="Times New Roman" w:cs="Times New Roman"/>
          <w:sz w:val="24"/>
          <w:szCs w:val="24"/>
        </w:rPr>
        <w:lastRenderedPageBreak/>
        <w:t>Ненецкого автономного округа</w:t>
      </w:r>
      <w:r w:rsidRPr="004B234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850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85035" w:rsidRPr="00C85035">
        <w:rPr>
          <w:rFonts w:ascii="Times New Roman" w:eastAsia="Calibri" w:hAnsi="Times New Roman" w:cs="Times New Roman"/>
          <w:sz w:val="24"/>
          <w:szCs w:val="24"/>
        </w:rPr>
        <w:t>специалист,</w:t>
      </w:r>
      <w:r w:rsidRPr="003971C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3971C3">
        <w:rPr>
          <w:rFonts w:ascii="Times New Roman" w:eastAsia="Calibri" w:hAnsi="Times New Roman" w:cs="Times New Roman"/>
          <w:sz w:val="24"/>
          <w:szCs w:val="24"/>
        </w:rPr>
        <w:t>выдвинутую</w:t>
      </w:r>
      <w:proofErr w:type="gramEnd"/>
      <w:r w:rsidRPr="003971C3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</w:t>
      </w:r>
      <w:r w:rsidRPr="003971C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3971C3">
        <w:rPr>
          <w:rFonts w:ascii="Times New Roman" w:hAnsi="Times New Roman" w:cs="Times New Roman"/>
          <w:sz w:val="24"/>
          <w:szCs w:val="24"/>
        </w:rPr>
        <w:t>Ненецкое р</w:t>
      </w:r>
      <w:r w:rsidR="003971C3" w:rsidRPr="00A775E8">
        <w:rPr>
          <w:rFonts w:ascii="Times New Roman" w:hAnsi="Times New Roman" w:cs="Times New Roman"/>
          <w:sz w:val="24"/>
          <w:szCs w:val="24"/>
        </w:rPr>
        <w:t xml:space="preserve">егиональное отделение </w:t>
      </w:r>
      <w:r w:rsidR="003971C3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3971C3" w:rsidRPr="00A775E8">
        <w:rPr>
          <w:rFonts w:ascii="Times New Roman" w:hAnsi="Times New Roman" w:cs="Times New Roman"/>
          <w:sz w:val="24"/>
          <w:szCs w:val="24"/>
        </w:rPr>
        <w:t xml:space="preserve"> </w:t>
      </w:r>
      <w:r w:rsidR="003971C3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3971C3" w:rsidRPr="00A775E8">
        <w:rPr>
          <w:rFonts w:ascii="Times New Roman" w:hAnsi="Times New Roman" w:cs="Times New Roman"/>
          <w:sz w:val="24"/>
          <w:szCs w:val="24"/>
        </w:rPr>
        <w:t xml:space="preserve"> </w:t>
      </w:r>
      <w:r w:rsidR="003971C3">
        <w:rPr>
          <w:rFonts w:ascii="Times New Roman" w:hAnsi="Times New Roman" w:cs="Times New Roman"/>
          <w:sz w:val="24"/>
          <w:szCs w:val="24"/>
        </w:rPr>
        <w:t>«ЕДИНАЯ РОССИЯ»</w:t>
      </w:r>
    </w:p>
    <w:p w:rsidR="00F247F9" w:rsidRPr="003971C3" w:rsidRDefault="003971C3" w:rsidP="003971C3">
      <w:pPr>
        <w:pStyle w:val="a3"/>
        <w:widowControl w:val="0"/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F247F9" w:rsidRPr="003971C3">
        <w:rPr>
          <w:rFonts w:ascii="Times New Roman" w:eastAsia="Calibri" w:hAnsi="Times New Roman" w:cs="Times New Roman"/>
          <w:sz w:val="24"/>
          <w:szCs w:val="24"/>
        </w:rPr>
        <w:t xml:space="preserve"> Выдать зарегистрированному кандидату </w:t>
      </w:r>
      <w:proofErr w:type="spellStart"/>
      <w:r w:rsidR="00BB45E7" w:rsidRPr="003971C3">
        <w:rPr>
          <w:rFonts w:ascii="Times New Roman" w:hAnsi="Times New Roman" w:cs="Times New Roman"/>
          <w:sz w:val="24"/>
          <w:szCs w:val="24"/>
        </w:rPr>
        <w:t>Лочехиной</w:t>
      </w:r>
      <w:proofErr w:type="spellEnd"/>
      <w:r w:rsidR="00BB45E7" w:rsidRPr="003971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5E7" w:rsidRPr="003971C3">
        <w:rPr>
          <w:rFonts w:ascii="Times New Roman" w:hAnsi="Times New Roman" w:cs="Times New Roman"/>
          <w:sz w:val="24"/>
          <w:szCs w:val="24"/>
        </w:rPr>
        <w:t>Н.А.</w:t>
      </w:r>
      <w:r w:rsidR="00F247F9" w:rsidRPr="003971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7F9" w:rsidRPr="003971C3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F247F9" w:rsidRPr="00386CD0" w:rsidRDefault="00F247F9" w:rsidP="00F247F9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proofErr w:type="spellStart"/>
      <w:r w:rsidR="00BB45E7" w:rsidRPr="00BB45E7">
        <w:rPr>
          <w:rFonts w:ascii="Times New Roman" w:hAnsi="Times New Roman" w:cs="Times New Roman"/>
          <w:sz w:val="24"/>
          <w:szCs w:val="24"/>
        </w:rPr>
        <w:t>Лочехину</w:t>
      </w:r>
      <w:proofErr w:type="spellEnd"/>
      <w:r w:rsidR="00BB45E7" w:rsidRPr="00BB45E7">
        <w:rPr>
          <w:rFonts w:ascii="Times New Roman" w:hAnsi="Times New Roman" w:cs="Times New Roman"/>
          <w:sz w:val="24"/>
          <w:szCs w:val="24"/>
        </w:rPr>
        <w:t xml:space="preserve"> Н.А.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депутатов Совета депутатов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B45E7">
        <w:rPr>
          <w:rFonts w:ascii="Times New Roman" w:hAnsi="Times New Roman" w:cs="Times New Roman"/>
          <w:sz w:val="24"/>
          <w:szCs w:val="24"/>
        </w:rPr>
        <w:t xml:space="preserve">Канинский </w:t>
      </w:r>
      <w:r w:rsidRPr="00386CD0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proofErr w:type="gramStart"/>
      <w:r w:rsidRPr="00386CD0">
        <w:rPr>
          <w:rFonts w:ascii="Times New Roman" w:hAnsi="Times New Roman" w:cs="Times New Roman"/>
          <w:sz w:val="24"/>
          <w:szCs w:val="24"/>
        </w:rPr>
        <w:t xml:space="preserve"> </w:t>
      </w:r>
      <w:r w:rsidRPr="00386CD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247F9" w:rsidRPr="00386CD0" w:rsidRDefault="00F247F9" w:rsidP="00F247F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4. </w:t>
      </w:r>
      <w:r w:rsidRPr="00386CD0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 w:rsidR="00BB45E7">
        <w:rPr>
          <w:rFonts w:ascii="Times New Roman" w:hAnsi="Times New Roman" w:cs="Times New Roman"/>
          <w:sz w:val="24"/>
          <w:szCs w:val="24"/>
        </w:rPr>
        <w:t>Канинский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для размещения на официальном сайте.</w:t>
      </w:r>
    </w:p>
    <w:p w:rsidR="00F247F9" w:rsidRDefault="003971C3" w:rsidP="00F247F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247F9" w:rsidRPr="00386CD0">
        <w:rPr>
          <w:rFonts w:ascii="Times New Roman" w:hAnsi="Times New Roman" w:cs="Times New Roman"/>
          <w:bCs/>
          <w:sz w:val="24"/>
          <w:szCs w:val="24"/>
        </w:rPr>
        <w:t>5. </w:t>
      </w:r>
      <w:proofErr w:type="gramStart"/>
      <w:r w:rsidR="00F247F9"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247F9"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="00F247F9"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BB45E7">
        <w:rPr>
          <w:rFonts w:ascii="Times New Roman" w:hAnsi="Times New Roman" w:cs="Times New Roman"/>
          <w:sz w:val="24"/>
          <w:szCs w:val="24"/>
        </w:rPr>
        <w:t>4</w:t>
      </w:r>
      <w:r w:rsidR="00F247F9"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="00BB45E7">
        <w:rPr>
          <w:rFonts w:ascii="Times New Roman" w:hAnsi="Times New Roman" w:cs="Times New Roman"/>
          <w:sz w:val="24"/>
          <w:szCs w:val="24"/>
        </w:rPr>
        <w:t>Шишкину Н.Ю.</w:t>
      </w:r>
      <w:r w:rsidR="00F247F9"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F9" w:rsidRPr="006F0BD8" w:rsidRDefault="00F247F9" w:rsidP="00F247F9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</w:t>
      </w:r>
      <w:r w:rsidR="003971C3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971C3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971C3">
        <w:rPr>
          <w:rFonts w:ascii="Times New Roman" w:hAnsi="Times New Roman" w:cs="Times New Roman"/>
          <w:b/>
          <w:sz w:val="24"/>
          <w:szCs w:val="24"/>
        </w:rPr>
        <w:t>23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3971C3">
        <w:rPr>
          <w:rFonts w:ascii="Times New Roman" w:hAnsi="Times New Roman" w:cs="Times New Roman"/>
          <w:b/>
          <w:sz w:val="24"/>
          <w:szCs w:val="24"/>
        </w:rPr>
        <w:t>1</w:t>
      </w:r>
      <w:r w:rsidR="00C85035">
        <w:rPr>
          <w:rFonts w:ascii="Times New Roman" w:hAnsi="Times New Roman" w:cs="Times New Roman"/>
          <w:b/>
          <w:sz w:val="24"/>
          <w:szCs w:val="24"/>
        </w:rPr>
        <w:t>5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C85035">
        <w:rPr>
          <w:rFonts w:ascii="Times New Roman" w:hAnsi="Times New Roman" w:cs="Times New Roman"/>
          <w:b/>
          <w:sz w:val="24"/>
          <w:szCs w:val="24"/>
        </w:rPr>
        <w:t>05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F9" w:rsidRDefault="00F247F9" w:rsidP="00F247F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F247F9" w:rsidTr="000E31FE">
        <w:tc>
          <w:tcPr>
            <w:tcW w:w="4927" w:type="dxa"/>
          </w:tcPr>
          <w:p w:rsidR="00F247F9" w:rsidRDefault="00F247F9" w:rsidP="00BB45E7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BB45E7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F247F9" w:rsidRDefault="00F247F9" w:rsidP="000E31F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247F9" w:rsidRDefault="00BB45E7" w:rsidP="000E31F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Е.А. Латышева</w:t>
            </w:r>
          </w:p>
        </w:tc>
      </w:tr>
      <w:tr w:rsidR="00F247F9" w:rsidTr="000E31FE">
        <w:tc>
          <w:tcPr>
            <w:tcW w:w="4927" w:type="dxa"/>
          </w:tcPr>
          <w:p w:rsidR="00F247F9" w:rsidRDefault="00F247F9" w:rsidP="000E31FE">
            <w:pPr>
              <w:jc w:val="both"/>
              <w:rPr>
                <w:bCs/>
                <w:sz w:val="24"/>
                <w:szCs w:val="24"/>
              </w:rPr>
            </w:pPr>
          </w:p>
          <w:p w:rsidR="00F73691" w:rsidRDefault="00F247F9" w:rsidP="000E31FE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</w:t>
            </w:r>
            <w:r w:rsidR="00F73691">
              <w:rPr>
                <w:sz w:val="24"/>
                <w:szCs w:val="24"/>
              </w:rPr>
              <w:t xml:space="preserve">иссии избирательного участка № </w:t>
            </w:r>
            <w:r w:rsidR="00BB45E7">
              <w:rPr>
                <w:sz w:val="24"/>
                <w:szCs w:val="24"/>
              </w:rPr>
              <w:t>4</w:t>
            </w:r>
          </w:p>
          <w:p w:rsidR="00F247F9" w:rsidRDefault="00F247F9" w:rsidP="000E31F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F247F9" w:rsidRDefault="00F247F9" w:rsidP="000E31F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247F9" w:rsidRDefault="00F247F9" w:rsidP="000E31F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247F9" w:rsidRDefault="00BB45E7" w:rsidP="00F7369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Н.Ю. Шишкина</w:t>
            </w:r>
          </w:p>
        </w:tc>
      </w:tr>
    </w:tbl>
    <w:p w:rsidR="00F247F9" w:rsidRPr="00386CD0" w:rsidRDefault="00F247F9" w:rsidP="00F247F9">
      <w:pPr>
        <w:widowControl w:val="0"/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C649C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C649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247F9" w:rsidRPr="00386CD0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7D" w:rsidRDefault="0013697D"/>
    <w:sectPr w:rsidR="0013697D" w:rsidSect="0013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47F9"/>
    <w:rsid w:val="0009524C"/>
    <w:rsid w:val="0013697D"/>
    <w:rsid w:val="00313F00"/>
    <w:rsid w:val="003971C3"/>
    <w:rsid w:val="004B2341"/>
    <w:rsid w:val="007A76F1"/>
    <w:rsid w:val="00BB45E7"/>
    <w:rsid w:val="00C85035"/>
    <w:rsid w:val="00D45CE8"/>
    <w:rsid w:val="00D7731A"/>
    <w:rsid w:val="00E95C5F"/>
    <w:rsid w:val="00EE6E9E"/>
    <w:rsid w:val="00F247F9"/>
    <w:rsid w:val="00F73691"/>
    <w:rsid w:val="00F8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247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47F9"/>
  </w:style>
  <w:style w:type="table" w:styleId="a5">
    <w:name w:val="Table Grid"/>
    <w:basedOn w:val="a1"/>
    <w:uiPriority w:val="59"/>
    <w:rsid w:val="00F2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.Название подразделения"/>
    <w:rsid w:val="00F247F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10</cp:revision>
  <dcterms:created xsi:type="dcterms:W3CDTF">2023-06-29T10:10:00Z</dcterms:created>
  <dcterms:modified xsi:type="dcterms:W3CDTF">2023-07-01T13:35:00Z</dcterms:modified>
</cp:coreProperties>
</file>